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708" w:rsidRDefault="00735708"/>
    <w:p w:rsidR="00B06BBF" w:rsidRDefault="00B06BBF"/>
    <w:p w:rsidR="00B06BBF" w:rsidRDefault="00B06BBF" w:rsidP="00B06BB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48250" cy="3505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BBF" w:rsidRDefault="00B06BBF"/>
    <w:p w:rsidR="00B06BBF" w:rsidRDefault="00B06BBF"/>
    <w:p w:rsidR="00B06BBF" w:rsidRPr="00B06BBF" w:rsidRDefault="00B06BBF" w:rsidP="00B06BBF">
      <w:pPr>
        <w:jc w:val="center"/>
        <w:rPr>
          <w:b/>
          <w:sz w:val="52"/>
          <w:szCs w:val="52"/>
        </w:rPr>
      </w:pPr>
      <w:r w:rsidRPr="00B06BBF">
        <w:rPr>
          <w:b/>
          <w:sz w:val="52"/>
          <w:szCs w:val="52"/>
        </w:rPr>
        <w:t xml:space="preserve">Ветеринарный </w:t>
      </w:r>
      <w:proofErr w:type="spellStart"/>
      <w:r w:rsidRPr="00B06BBF">
        <w:rPr>
          <w:b/>
          <w:sz w:val="52"/>
          <w:szCs w:val="52"/>
        </w:rPr>
        <w:t>иммунофлуоресцентный</w:t>
      </w:r>
      <w:proofErr w:type="spellEnd"/>
      <w:r w:rsidRPr="00B06BBF">
        <w:rPr>
          <w:b/>
          <w:sz w:val="52"/>
          <w:szCs w:val="52"/>
        </w:rPr>
        <w:t xml:space="preserve"> анализатор</w:t>
      </w:r>
    </w:p>
    <w:p w:rsidR="00B06BBF" w:rsidRPr="00B06BBF" w:rsidRDefault="00B06BBF" w:rsidP="00B06BBF">
      <w:pPr>
        <w:jc w:val="center"/>
        <w:rPr>
          <w:b/>
          <w:sz w:val="44"/>
          <w:szCs w:val="44"/>
        </w:rPr>
      </w:pPr>
      <w:r w:rsidRPr="00B06BBF">
        <w:rPr>
          <w:b/>
          <w:sz w:val="44"/>
          <w:szCs w:val="44"/>
        </w:rPr>
        <w:t>Руководство по эксплуатации</w:t>
      </w:r>
    </w:p>
    <w:p w:rsidR="00B06BBF" w:rsidRDefault="00B06BBF"/>
    <w:p w:rsidR="00B06BBF" w:rsidRDefault="00B06BBF"/>
    <w:p w:rsidR="00B06BBF" w:rsidRDefault="00B06BBF"/>
    <w:p w:rsidR="00B06BBF" w:rsidRDefault="00B06BBF"/>
    <w:p w:rsidR="00B06BBF" w:rsidRDefault="00B06BBF"/>
    <w:p w:rsidR="00B06BBF" w:rsidRDefault="00B06BBF"/>
    <w:p w:rsidR="00B06BBF" w:rsidRDefault="00B06BBF"/>
    <w:p w:rsidR="00B06BBF" w:rsidRDefault="00B06BBF"/>
    <w:p w:rsidR="00B06BBF" w:rsidRPr="0015031A" w:rsidRDefault="00B06BBF" w:rsidP="00B06BBF">
      <w:pPr>
        <w:jc w:val="center"/>
        <w:rPr>
          <w:sz w:val="28"/>
          <w:szCs w:val="28"/>
          <w:lang w:val="en-US"/>
        </w:rPr>
      </w:pPr>
      <w:r w:rsidRPr="00B06BBF">
        <w:rPr>
          <w:sz w:val="28"/>
          <w:szCs w:val="28"/>
        </w:rPr>
        <w:t>Модель</w:t>
      </w:r>
      <w:r w:rsidRPr="0015031A">
        <w:rPr>
          <w:sz w:val="28"/>
          <w:szCs w:val="28"/>
          <w:lang w:val="en-US"/>
        </w:rPr>
        <w:t xml:space="preserve"> </w:t>
      </w:r>
      <w:r w:rsidRPr="00B06BBF">
        <w:rPr>
          <w:sz w:val="28"/>
          <w:szCs w:val="28"/>
          <w:lang w:val="en-US"/>
        </w:rPr>
        <w:t>YG</w:t>
      </w:r>
      <w:r w:rsidRPr="0015031A">
        <w:rPr>
          <w:sz w:val="28"/>
          <w:szCs w:val="28"/>
          <w:lang w:val="en-US"/>
        </w:rPr>
        <w:t>-101</w:t>
      </w:r>
    </w:p>
    <w:p w:rsidR="00B06BBF" w:rsidRDefault="00B06BBF" w:rsidP="00B06BBF">
      <w:pPr>
        <w:spacing w:line="240" w:lineRule="auto"/>
        <w:contextualSpacing/>
        <w:jc w:val="center"/>
        <w:rPr>
          <w:color w:val="0070C0"/>
          <w:lang w:val="en-US"/>
        </w:rPr>
      </w:pPr>
      <w:r w:rsidRPr="00B06BBF">
        <w:rPr>
          <w:color w:val="0070C0"/>
          <w:lang w:val="en-US"/>
        </w:rPr>
        <w:t>GUANGZHOU WONDFO BIOTECH CO., LTD</w:t>
      </w:r>
    </w:p>
    <w:p w:rsidR="00B06BBF" w:rsidRDefault="00B06BBF" w:rsidP="00B06BBF">
      <w:pPr>
        <w:spacing w:line="240" w:lineRule="auto"/>
        <w:contextualSpacing/>
        <w:jc w:val="center"/>
        <w:rPr>
          <w:color w:val="0070C0"/>
          <w:lang w:val="en-US"/>
        </w:rPr>
      </w:pPr>
      <w:r>
        <w:rPr>
          <w:color w:val="0070C0"/>
          <w:lang w:val="en-US"/>
        </w:rPr>
        <w:t>________________________________________________________________________________</w:t>
      </w:r>
      <w:r>
        <w:rPr>
          <w:color w:val="0070C0"/>
          <w:lang w:val="en-US"/>
        </w:rPr>
        <w:br w:type="page"/>
      </w:r>
    </w:p>
    <w:p w:rsidR="00B06BBF" w:rsidRPr="00D80F19" w:rsidRDefault="00B06BBF" w:rsidP="00B06BBF">
      <w:pPr>
        <w:jc w:val="center"/>
        <w:rPr>
          <w:b/>
          <w:sz w:val="40"/>
          <w:szCs w:val="40"/>
        </w:rPr>
      </w:pPr>
      <w:r w:rsidRPr="00D80F19">
        <w:rPr>
          <w:b/>
          <w:sz w:val="40"/>
          <w:szCs w:val="40"/>
          <w:highlight w:val="cyan"/>
        </w:rPr>
        <w:lastRenderedPageBreak/>
        <w:t>ОГЛАВЛЕНИЕ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2"/>
        <w:gridCol w:w="6677"/>
      </w:tblGrid>
      <w:tr w:rsidR="00D80F19" w:rsidRPr="00D80F19" w:rsidTr="00C02A73">
        <w:trPr>
          <w:trHeight w:val="675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Раздел</w:t>
            </w:r>
          </w:p>
        </w:tc>
        <w:tc>
          <w:tcPr>
            <w:tcW w:w="6677" w:type="dxa"/>
          </w:tcPr>
          <w:p w:rsidR="00D80F19" w:rsidRPr="00D80F19" w:rsidRDefault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Содержание</w:t>
            </w:r>
          </w:p>
        </w:tc>
      </w:tr>
      <w:tr w:rsidR="00D80F19" w:rsidRPr="00D80F19" w:rsidTr="00C02A73">
        <w:trPr>
          <w:trHeight w:val="649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r w:rsidRPr="00D80F19"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6677" w:type="dxa"/>
          </w:tcPr>
          <w:p w:rsidR="00D80F19" w:rsidRPr="00D80F19" w:rsidRDefault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Введение</w:t>
            </w:r>
          </w:p>
        </w:tc>
      </w:tr>
      <w:tr w:rsidR="00D80F19" w:rsidRPr="00D80F19" w:rsidTr="00C02A73">
        <w:trPr>
          <w:trHeight w:val="675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r w:rsidRPr="00D80F19">
              <w:rPr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6677" w:type="dxa"/>
          </w:tcPr>
          <w:p w:rsidR="00D80F19" w:rsidRPr="00D80F19" w:rsidRDefault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Состав</w:t>
            </w:r>
          </w:p>
        </w:tc>
      </w:tr>
      <w:tr w:rsidR="00D80F19" w:rsidRPr="00D80F19" w:rsidTr="00C02A73">
        <w:trPr>
          <w:trHeight w:val="675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r w:rsidRPr="00D80F19">
              <w:rPr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6677" w:type="dxa"/>
          </w:tcPr>
          <w:p w:rsidR="00D80F19" w:rsidRPr="00D80F19" w:rsidRDefault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Технические характеристики</w:t>
            </w:r>
          </w:p>
        </w:tc>
      </w:tr>
      <w:tr w:rsidR="00D80F19" w:rsidRPr="00D80F19" w:rsidTr="00C02A73">
        <w:trPr>
          <w:trHeight w:val="1350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r w:rsidRPr="00D80F19">
              <w:rPr>
                <w:b/>
                <w:sz w:val="32"/>
                <w:szCs w:val="32"/>
                <w:lang w:val="en-US"/>
              </w:rPr>
              <w:t>IV</w:t>
            </w:r>
          </w:p>
        </w:tc>
        <w:tc>
          <w:tcPr>
            <w:tcW w:w="6677" w:type="dxa"/>
          </w:tcPr>
          <w:p w:rsidR="00D80F19" w:rsidRPr="00D80F19" w:rsidRDefault="00D80F19" w:rsidP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Предупреждения, меры предосторожности и ограничения</w:t>
            </w:r>
          </w:p>
        </w:tc>
      </w:tr>
      <w:tr w:rsidR="00D80F19" w:rsidRPr="00D80F19" w:rsidTr="00C02A73">
        <w:trPr>
          <w:trHeight w:val="649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r w:rsidRPr="00D80F19">
              <w:rPr>
                <w:b/>
                <w:sz w:val="32"/>
                <w:szCs w:val="32"/>
                <w:lang w:val="en-US"/>
              </w:rPr>
              <w:t>V</w:t>
            </w:r>
          </w:p>
        </w:tc>
        <w:tc>
          <w:tcPr>
            <w:tcW w:w="6677" w:type="dxa"/>
          </w:tcPr>
          <w:p w:rsidR="00D80F19" w:rsidRPr="00D80F19" w:rsidRDefault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Установка</w:t>
            </w:r>
          </w:p>
        </w:tc>
      </w:tr>
      <w:tr w:rsidR="00D80F19" w:rsidRPr="00D80F19" w:rsidTr="00C02A73">
        <w:trPr>
          <w:trHeight w:val="675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r w:rsidRPr="00D80F19">
              <w:rPr>
                <w:b/>
                <w:sz w:val="32"/>
                <w:szCs w:val="32"/>
                <w:lang w:val="en-US"/>
              </w:rPr>
              <w:t>VI</w:t>
            </w:r>
          </w:p>
        </w:tc>
        <w:tc>
          <w:tcPr>
            <w:tcW w:w="6677" w:type="dxa"/>
          </w:tcPr>
          <w:p w:rsidR="00D80F19" w:rsidRPr="00D80F19" w:rsidRDefault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Эксплуатация</w:t>
            </w:r>
          </w:p>
        </w:tc>
      </w:tr>
      <w:tr w:rsidR="00D80F19" w:rsidRPr="00D80F19" w:rsidTr="00C02A73">
        <w:trPr>
          <w:trHeight w:val="675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r w:rsidRPr="00D80F19">
              <w:rPr>
                <w:b/>
                <w:sz w:val="32"/>
                <w:szCs w:val="32"/>
                <w:lang w:val="en-US"/>
              </w:rPr>
              <w:t>VII</w:t>
            </w:r>
          </w:p>
        </w:tc>
        <w:tc>
          <w:tcPr>
            <w:tcW w:w="6677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proofErr w:type="spellStart"/>
            <w:r w:rsidRPr="00D80F19">
              <w:rPr>
                <w:b/>
                <w:sz w:val="32"/>
                <w:szCs w:val="32"/>
                <w:lang w:val="en-US"/>
              </w:rPr>
              <w:t>Настройки</w:t>
            </w:r>
            <w:proofErr w:type="spellEnd"/>
            <w:r w:rsidRPr="00D80F19">
              <w:rPr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80F19">
              <w:rPr>
                <w:b/>
                <w:sz w:val="32"/>
                <w:szCs w:val="32"/>
                <w:lang w:val="en-US"/>
              </w:rPr>
              <w:t>связи</w:t>
            </w:r>
            <w:proofErr w:type="spellEnd"/>
          </w:p>
        </w:tc>
      </w:tr>
      <w:tr w:rsidR="00D80F19" w:rsidRPr="00D80F19" w:rsidTr="00C02A73">
        <w:trPr>
          <w:trHeight w:val="649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r w:rsidRPr="00D80F19">
              <w:rPr>
                <w:b/>
                <w:sz w:val="32"/>
                <w:szCs w:val="32"/>
                <w:lang w:val="en-US"/>
              </w:rPr>
              <w:t>VIII</w:t>
            </w:r>
          </w:p>
        </w:tc>
        <w:tc>
          <w:tcPr>
            <w:tcW w:w="6677" w:type="dxa"/>
          </w:tcPr>
          <w:p w:rsidR="00D80F19" w:rsidRPr="00D80F19" w:rsidRDefault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Контроль качества</w:t>
            </w:r>
          </w:p>
        </w:tc>
      </w:tr>
      <w:tr w:rsidR="00D80F19" w:rsidRPr="00D80F19" w:rsidTr="00C02A73">
        <w:trPr>
          <w:trHeight w:val="675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r w:rsidRPr="00D80F19">
              <w:rPr>
                <w:b/>
                <w:sz w:val="32"/>
                <w:szCs w:val="32"/>
                <w:lang w:val="en-US"/>
              </w:rPr>
              <w:t>IX</w:t>
            </w:r>
          </w:p>
        </w:tc>
        <w:tc>
          <w:tcPr>
            <w:tcW w:w="6677" w:type="dxa"/>
          </w:tcPr>
          <w:p w:rsidR="00D80F19" w:rsidRPr="00D80F19" w:rsidRDefault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Обслуживание и уход</w:t>
            </w:r>
          </w:p>
        </w:tc>
      </w:tr>
      <w:tr w:rsidR="00D80F19" w:rsidRPr="00D80F19" w:rsidTr="00C02A73">
        <w:trPr>
          <w:trHeight w:val="675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r w:rsidRPr="00D80F19">
              <w:rPr>
                <w:b/>
                <w:sz w:val="32"/>
                <w:szCs w:val="32"/>
                <w:lang w:val="en-US"/>
              </w:rPr>
              <w:t>X</w:t>
            </w:r>
          </w:p>
        </w:tc>
        <w:tc>
          <w:tcPr>
            <w:tcW w:w="6677" w:type="dxa"/>
          </w:tcPr>
          <w:p w:rsidR="00D80F19" w:rsidRPr="00D80F19" w:rsidRDefault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Устранение неисправностей</w:t>
            </w:r>
          </w:p>
        </w:tc>
      </w:tr>
      <w:tr w:rsidR="00D80F19" w:rsidRPr="00D80F19" w:rsidTr="00C02A73">
        <w:trPr>
          <w:trHeight w:val="649"/>
        </w:trPr>
        <w:tc>
          <w:tcPr>
            <w:tcW w:w="2502" w:type="dxa"/>
          </w:tcPr>
          <w:p w:rsidR="00D80F19" w:rsidRPr="00D80F19" w:rsidRDefault="00D80F19">
            <w:pPr>
              <w:rPr>
                <w:b/>
                <w:sz w:val="32"/>
                <w:szCs w:val="32"/>
                <w:lang w:val="en-US"/>
              </w:rPr>
            </w:pPr>
            <w:r w:rsidRPr="00D80F19">
              <w:rPr>
                <w:b/>
                <w:sz w:val="32"/>
                <w:szCs w:val="32"/>
                <w:lang w:val="en-US"/>
              </w:rPr>
              <w:t>XI</w:t>
            </w:r>
          </w:p>
        </w:tc>
        <w:tc>
          <w:tcPr>
            <w:tcW w:w="6677" w:type="dxa"/>
          </w:tcPr>
          <w:p w:rsidR="00D80F19" w:rsidRPr="00D80F19" w:rsidRDefault="00D80F19">
            <w:pPr>
              <w:rPr>
                <w:b/>
                <w:sz w:val="32"/>
                <w:szCs w:val="32"/>
              </w:rPr>
            </w:pPr>
            <w:r w:rsidRPr="00D80F19">
              <w:rPr>
                <w:b/>
                <w:sz w:val="32"/>
                <w:szCs w:val="32"/>
              </w:rPr>
              <w:t>Контактная информация</w:t>
            </w:r>
          </w:p>
        </w:tc>
      </w:tr>
    </w:tbl>
    <w:p w:rsidR="00B06BBF" w:rsidRDefault="00B06BBF">
      <w:pPr>
        <w:rPr>
          <w:sz w:val="24"/>
          <w:szCs w:val="24"/>
          <w:lang w:val="en-US"/>
        </w:rPr>
      </w:pPr>
    </w:p>
    <w:p w:rsidR="00D80F19" w:rsidRDefault="00D80F19">
      <w:pPr>
        <w:rPr>
          <w:sz w:val="24"/>
          <w:szCs w:val="24"/>
          <w:lang w:val="en-US"/>
        </w:rPr>
      </w:pPr>
    </w:p>
    <w:p w:rsidR="00D80F19" w:rsidRDefault="00D80F19">
      <w:pPr>
        <w:rPr>
          <w:sz w:val="24"/>
          <w:szCs w:val="24"/>
          <w:lang w:val="en-US"/>
        </w:rPr>
      </w:pPr>
    </w:p>
    <w:p w:rsidR="00D80F19" w:rsidRDefault="00D80F19">
      <w:pPr>
        <w:rPr>
          <w:sz w:val="24"/>
          <w:szCs w:val="24"/>
          <w:lang w:val="en-US"/>
        </w:rPr>
      </w:pPr>
    </w:p>
    <w:p w:rsidR="00D80F19" w:rsidRDefault="00D80F19">
      <w:pPr>
        <w:rPr>
          <w:sz w:val="24"/>
          <w:szCs w:val="24"/>
          <w:lang w:val="en-US"/>
        </w:rPr>
      </w:pPr>
    </w:p>
    <w:p w:rsidR="00D80F19" w:rsidRDefault="00D80F19">
      <w:pPr>
        <w:rPr>
          <w:sz w:val="24"/>
          <w:szCs w:val="24"/>
          <w:lang w:val="en-US"/>
        </w:rPr>
      </w:pPr>
    </w:p>
    <w:p w:rsidR="00D80F19" w:rsidRDefault="00D80F19">
      <w:pPr>
        <w:rPr>
          <w:sz w:val="24"/>
          <w:szCs w:val="24"/>
          <w:lang w:val="en-US"/>
        </w:rPr>
      </w:pPr>
    </w:p>
    <w:p w:rsidR="00D80F19" w:rsidRDefault="00D80F19">
      <w:pPr>
        <w:rPr>
          <w:sz w:val="24"/>
          <w:szCs w:val="24"/>
          <w:lang w:val="en-US"/>
        </w:rPr>
      </w:pPr>
    </w:p>
    <w:p w:rsidR="00D80F19" w:rsidRDefault="00D80F19">
      <w:pPr>
        <w:rPr>
          <w:sz w:val="24"/>
          <w:szCs w:val="24"/>
          <w:lang w:val="en-US"/>
        </w:rPr>
      </w:pPr>
    </w:p>
    <w:p w:rsidR="00D80F19" w:rsidRDefault="00D80F19">
      <w:pPr>
        <w:rPr>
          <w:sz w:val="24"/>
          <w:szCs w:val="24"/>
          <w:lang w:val="en-US"/>
        </w:rPr>
      </w:pPr>
    </w:p>
    <w:p w:rsidR="00D80F19" w:rsidRDefault="00D80F19" w:rsidP="00D44DF0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Pr="00D80F19">
        <w:rPr>
          <w:sz w:val="24"/>
          <w:szCs w:val="24"/>
        </w:rPr>
        <w:t>01</w:t>
      </w:r>
      <w:r>
        <w:rPr>
          <w:sz w:val="24"/>
          <w:szCs w:val="24"/>
        </w:rPr>
        <w:br w:type="page"/>
      </w:r>
    </w:p>
    <w:p w:rsidR="00D80F19" w:rsidRPr="00D80F19" w:rsidRDefault="00C02A73" w:rsidP="00D44DF0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C02A73" w:rsidTr="00C02A73">
        <w:tc>
          <w:tcPr>
            <w:tcW w:w="9345" w:type="dxa"/>
            <w:shd w:val="clear" w:color="auto" w:fill="00CC99"/>
          </w:tcPr>
          <w:p w:rsidR="00C02A73" w:rsidRPr="00C02A73" w:rsidRDefault="00C02A73">
            <w:pPr>
              <w:rPr>
                <w:b/>
                <w:sz w:val="32"/>
                <w:szCs w:val="32"/>
              </w:rPr>
            </w:pPr>
            <w:r w:rsidRPr="00C02A73">
              <w:rPr>
                <w:b/>
                <w:sz w:val="32"/>
                <w:szCs w:val="32"/>
              </w:rPr>
              <w:t>Обозначения и символы</w:t>
            </w:r>
          </w:p>
        </w:tc>
      </w:tr>
    </w:tbl>
    <w:p w:rsidR="00D80F19" w:rsidRPr="00D44DF0" w:rsidRDefault="00D80F19">
      <w:pPr>
        <w:rPr>
          <w:sz w:val="24"/>
          <w:szCs w:val="24"/>
        </w:rPr>
      </w:pPr>
    </w:p>
    <w:p w:rsidR="00C02A73" w:rsidRPr="00C02A73" w:rsidRDefault="00617B3E" w:rsidP="00617B3E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C02A73">
        <w:rPr>
          <w:sz w:val="24"/>
          <w:szCs w:val="24"/>
        </w:rPr>
        <w:t xml:space="preserve">еред </w:t>
      </w:r>
      <w:r>
        <w:rPr>
          <w:sz w:val="24"/>
          <w:szCs w:val="24"/>
        </w:rPr>
        <w:t xml:space="preserve">началом </w:t>
      </w:r>
      <w:r w:rsidRPr="00C02A73">
        <w:rPr>
          <w:sz w:val="24"/>
          <w:szCs w:val="24"/>
        </w:rPr>
        <w:t>использовани</w:t>
      </w:r>
      <w:r>
        <w:rPr>
          <w:sz w:val="24"/>
          <w:szCs w:val="24"/>
        </w:rPr>
        <w:t>я анализатора внимательно прочитайте всё</w:t>
      </w:r>
      <w:r w:rsidR="00C02A73" w:rsidRPr="00C02A73">
        <w:rPr>
          <w:sz w:val="24"/>
          <w:szCs w:val="24"/>
        </w:rPr>
        <w:t xml:space="preserve"> содерж</w:t>
      </w:r>
      <w:r>
        <w:rPr>
          <w:sz w:val="24"/>
          <w:szCs w:val="24"/>
        </w:rPr>
        <w:t>имое</w:t>
      </w:r>
      <w:r w:rsidR="00C02A73" w:rsidRPr="00C02A73">
        <w:rPr>
          <w:sz w:val="24"/>
          <w:szCs w:val="24"/>
        </w:rPr>
        <w:t xml:space="preserve"> данного руководства.</w:t>
      </w:r>
    </w:p>
    <w:p w:rsidR="00C02A73" w:rsidRPr="00C02A73" w:rsidRDefault="00617B3E" w:rsidP="00617B3E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0500" cy="165434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550" cy="1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 w:rsidR="00C02A73" w:rsidRPr="00C02A73">
        <w:rPr>
          <w:sz w:val="24"/>
          <w:szCs w:val="24"/>
        </w:rPr>
        <w:t>Если прибор используется способом, не указанным производителем, защита, обеспечиваемая прибором, может быть нарушена.</w:t>
      </w:r>
    </w:p>
    <w:p w:rsidR="00D80F19" w:rsidRPr="00D44DF0" w:rsidRDefault="0001498D" w:rsidP="00617B3E">
      <w:pPr>
        <w:jc w:val="both"/>
        <w:rPr>
          <w:sz w:val="24"/>
          <w:szCs w:val="24"/>
        </w:rPr>
      </w:pPr>
      <w:r>
        <w:rPr>
          <w:sz w:val="24"/>
          <w:szCs w:val="24"/>
        </w:rPr>
        <w:t>В в</w:t>
      </w:r>
      <w:r w:rsidR="00617B3E" w:rsidRPr="00C02A73">
        <w:rPr>
          <w:sz w:val="24"/>
          <w:szCs w:val="24"/>
        </w:rPr>
        <w:t xml:space="preserve">етеринарном </w:t>
      </w:r>
      <w:proofErr w:type="spellStart"/>
      <w:r w:rsidR="00617B3E" w:rsidRPr="00C02A73">
        <w:rPr>
          <w:sz w:val="24"/>
          <w:szCs w:val="24"/>
        </w:rPr>
        <w:t>иммунофлуоресцентном</w:t>
      </w:r>
      <w:proofErr w:type="spellEnd"/>
      <w:r w:rsidR="00617B3E" w:rsidRPr="00C02A73">
        <w:rPr>
          <w:sz w:val="24"/>
          <w:szCs w:val="24"/>
        </w:rPr>
        <w:t xml:space="preserve"> анализаторе, соответствующих компонентах и </w:t>
      </w:r>
      <w:r>
        <w:rPr>
          <w:sz w:val="24"/>
          <w:szCs w:val="24"/>
        </w:rPr>
        <w:t>принадлежностях</w:t>
      </w:r>
      <w:r w:rsidR="00617B3E" w:rsidRPr="00C02A73">
        <w:rPr>
          <w:sz w:val="24"/>
          <w:szCs w:val="24"/>
        </w:rPr>
        <w:t>, на этикетках</w:t>
      </w:r>
      <w:r>
        <w:rPr>
          <w:sz w:val="24"/>
          <w:szCs w:val="24"/>
        </w:rPr>
        <w:t>, а также</w:t>
      </w:r>
      <w:r w:rsidR="00617B3E" w:rsidRPr="00C02A73">
        <w:rPr>
          <w:sz w:val="24"/>
          <w:szCs w:val="24"/>
        </w:rPr>
        <w:t xml:space="preserve"> в тексте данного руководства </w:t>
      </w:r>
      <w:r>
        <w:rPr>
          <w:sz w:val="24"/>
          <w:szCs w:val="24"/>
        </w:rPr>
        <w:t>по эксплуатации</w:t>
      </w:r>
      <w:r w:rsidR="00196AEF" w:rsidRPr="00196AEF">
        <w:rPr>
          <w:sz w:val="24"/>
          <w:szCs w:val="24"/>
        </w:rPr>
        <w:t xml:space="preserve"> </w:t>
      </w:r>
      <w:r w:rsidRPr="00C02A73">
        <w:rPr>
          <w:sz w:val="24"/>
          <w:szCs w:val="24"/>
        </w:rPr>
        <w:t xml:space="preserve">используются </w:t>
      </w:r>
      <w:r>
        <w:rPr>
          <w:sz w:val="24"/>
          <w:szCs w:val="24"/>
        </w:rPr>
        <w:t>с</w:t>
      </w:r>
      <w:r w:rsidR="00C02A73" w:rsidRPr="00C02A73">
        <w:rPr>
          <w:sz w:val="24"/>
          <w:szCs w:val="24"/>
        </w:rPr>
        <w:t>ледующие символы: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3188"/>
        <w:gridCol w:w="406"/>
        <w:gridCol w:w="1556"/>
        <w:gridCol w:w="2369"/>
      </w:tblGrid>
      <w:tr w:rsidR="0060675B" w:rsidTr="007D3EA7">
        <w:trPr>
          <w:trHeight w:val="814"/>
        </w:trPr>
        <w:tc>
          <w:tcPr>
            <w:tcW w:w="1415" w:type="dxa"/>
            <w:vAlign w:val="center"/>
          </w:tcPr>
          <w:p w:rsidR="0060675B" w:rsidRDefault="0060675B" w:rsidP="0060675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6073" cy="4381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605" cy="44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8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Биологическая опасность</w:t>
            </w:r>
          </w:p>
        </w:tc>
        <w:tc>
          <w:tcPr>
            <w:tcW w:w="406" w:type="dxa"/>
            <w:vAlign w:val="center"/>
          </w:tcPr>
          <w:p w:rsidR="0060675B" w:rsidRDefault="0060675B" w:rsidP="008F6027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556" w:type="dxa"/>
            <w:vAlign w:val="center"/>
          </w:tcPr>
          <w:p w:rsidR="0060675B" w:rsidRDefault="0060675B" w:rsidP="008F60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72498" cy="4286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047" cy="432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Серийный номер</w:t>
            </w:r>
          </w:p>
        </w:tc>
      </w:tr>
      <w:tr w:rsidR="0060675B" w:rsidTr="007D3EA7">
        <w:trPr>
          <w:trHeight w:val="920"/>
        </w:trPr>
        <w:tc>
          <w:tcPr>
            <w:tcW w:w="1415" w:type="dxa"/>
            <w:vAlign w:val="center"/>
          </w:tcPr>
          <w:p w:rsidR="0060675B" w:rsidRDefault="0060675B" w:rsidP="0060675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1570" cy="487680"/>
                  <wp:effectExtent l="0" t="0" r="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079" cy="520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8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</w:t>
            </w:r>
          </w:p>
        </w:tc>
        <w:tc>
          <w:tcPr>
            <w:tcW w:w="406" w:type="dxa"/>
            <w:vAlign w:val="center"/>
          </w:tcPr>
          <w:p w:rsidR="0060675B" w:rsidRDefault="0060675B" w:rsidP="008F6027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556" w:type="dxa"/>
            <w:vAlign w:val="center"/>
          </w:tcPr>
          <w:p w:rsidR="0060675B" w:rsidRDefault="0060675B" w:rsidP="008F60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4876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06" cy="49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</w:t>
            </w:r>
          </w:p>
        </w:tc>
      </w:tr>
      <w:tr w:rsidR="0060675B" w:rsidTr="007D3EA7">
        <w:trPr>
          <w:trHeight w:val="1080"/>
        </w:trPr>
        <w:tc>
          <w:tcPr>
            <w:tcW w:w="1415" w:type="dxa"/>
            <w:vAlign w:val="center"/>
          </w:tcPr>
          <w:p w:rsidR="0060675B" w:rsidRDefault="0060675B" w:rsidP="0060675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3740" cy="541187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25" cy="546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8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Обратитесь к руководству по эксплуатации</w:t>
            </w:r>
          </w:p>
        </w:tc>
        <w:tc>
          <w:tcPr>
            <w:tcW w:w="406" w:type="dxa"/>
            <w:vAlign w:val="center"/>
          </w:tcPr>
          <w:p w:rsidR="0060675B" w:rsidRDefault="0060675B" w:rsidP="008F6027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556" w:type="dxa"/>
            <w:vAlign w:val="center"/>
          </w:tcPr>
          <w:p w:rsidR="0060675B" w:rsidRDefault="0060675B" w:rsidP="008F60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5275" cy="577128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40" cy="582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Хрупкое, обращаться с осторожностью</w:t>
            </w:r>
          </w:p>
        </w:tc>
      </w:tr>
      <w:tr w:rsidR="0060675B" w:rsidTr="007D3EA7">
        <w:trPr>
          <w:trHeight w:val="1381"/>
        </w:trPr>
        <w:tc>
          <w:tcPr>
            <w:tcW w:w="1415" w:type="dxa"/>
            <w:vAlign w:val="center"/>
          </w:tcPr>
          <w:p w:rsidR="0060675B" w:rsidRDefault="0060675B" w:rsidP="0060675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6637" cy="748030"/>
                  <wp:effectExtent l="0" t="0" r="635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65" cy="76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8" w:type="dxa"/>
            <w:vAlign w:val="center"/>
          </w:tcPr>
          <w:p w:rsidR="0060675B" w:rsidRDefault="0060675B" w:rsidP="008F6027">
            <w:pPr>
              <w:rPr>
                <w:sz w:val="24"/>
                <w:szCs w:val="24"/>
              </w:rPr>
            </w:pPr>
            <w:r w:rsidRPr="008F6027">
              <w:rPr>
                <w:sz w:val="24"/>
                <w:szCs w:val="24"/>
              </w:rPr>
              <w:t>WEEE (</w:t>
            </w:r>
            <w:r>
              <w:rPr>
                <w:sz w:val="24"/>
                <w:szCs w:val="24"/>
              </w:rPr>
              <w:t>Утилизировать как отходы</w:t>
            </w:r>
            <w:r w:rsidRPr="008F6027">
              <w:rPr>
                <w:sz w:val="24"/>
                <w:szCs w:val="24"/>
              </w:rPr>
              <w:t xml:space="preserve"> электрического и электронного оборудования)</w:t>
            </w:r>
          </w:p>
        </w:tc>
        <w:tc>
          <w:tcPr>
            <w:tcW w:w="406" w:type="dxa"/>
            <w:vAlign w:val="center"/>
          </w:tcPr>
          <w:p w:rsidR="0060675B" w:rsidRDefault="0060675B" w:rsidP="008F6027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556" w:type="dxa"/>
            <w:vAlign w:val="center"/>
          </w:tcPr>
          <w:p w:rsidR="0060675B" w:rsidRDefault="0060675B" w:rsidP="008F60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7200" cy="74814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084" cy="75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  <w:vAlign w:val="center"/>
          </w:tcPr>
          <w:p w:rsidR="0060675B" w:rsidRDefault="0060675B" w:rsidP="008F6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Складировать не более шести</w:t>
            </w:r>
            <w:r w:rsidRPr="00FA25C3">
              <w:rPr>
                <w:sz w:val="24"/>
                <w:szCs w:val="24"/>
              </w:rPr>
              <w:t xml:space="preserve"> одинаковых упаковок</w:t>
            </w:r>
          </w:p>
        </w:tc>
      </w:tr>
      <w:tr w:rsidR="0060675B" w:rsidTr="007D3EA7">
        <w:trPr>
          <w:trHeight w:val="992"/>
        </w:trPr>
        <w:tc>
          <w:tcPr>
            <w:tcW w:w="1415" w:type="dxa"/>
            <w:vAlign w:val="center"/>
          </w:tcPr>
          <w:p w:rsidR="0060675B" w:rsidRDefault="0060675B" w:rsidP="0060675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73743" cy="514350"/>
                  <wp:effectExtent l="0" t="0" r="254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116" cy="519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8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мочить</w:t>
            </w:r>
          </w:p>
        </w:tc>
        <w:tc>
          <w:tcPr>
            <w:tcW w:w="406" w:type="dxa"/>
            <w:vAlign w:val="center"/>
          </w:tcPr>
          <w:p w:rsidR="0060675B" w:rsidRDefault="0060675B" w:rsidP="008F6027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556" w:type="dxa"/>
            <w:vAlign w:val="center"/>
          </w:tcPr>
          <w:p w:rsidR="0060675B" w:rsidRDefault="0060675B" w:rsidP="008F60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8150" cy="53708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496" cy="56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Верхняя сторона</w:t>
            </w:r>
          </w:p>
        </w:tc>
      </w:tr>
      <w:tr w:rsidR="0060675B" w:rsidTr="007D3EA7">
        <w:trPr>
          <w:trHeight w:val="920"/>
        </w:trPr>
        <w:tc>
          <w:tcPr>
            <w:tcW w:w="1415" w:type="dxa"/>
            <w:vAlign w:val="center"/>
          </w:tcPr>
          <w:p w:rsidR="0060675B" w:rsidRDefault="0060675B" w:rsidP="0060675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47700" cy="489373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086" cy="492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8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</w:t>
            </w:r>
            <w:r w:rsidR="003266FD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10 –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℃</w:t>
            </w:r>
          </w:p>
        </w:tc>
        <w:tc>
          <w:tcPr>
            <w:tcW w:w="406" w:type="dxa"/>
            <w:vAlign w:val="center"/>
          </w:tcPr>
          <w:p w:rsidR="0060675B" w:rsidRDefault="0060675B" w:rsidP="008F6027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556" w:type="dxa"/>
            <w:vAlign w:val="center"/>
          </w:tcPr>
          <w:p w:rsidR="0060675B" w:rsidRDefault="0060675B" w:rsidP="008F60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57225" cy="19576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576" cy="19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Постоянный ток</w:t>
            </w:r>
          </w:p>
        </w:tc>
      </w:tr>
      <w:tr w:rsidR="0060675B" w:rsidTr="007D3EA7">
        <w:trPr>
          <w:trHeight w:val="920"/>
        </w:trPr>
        <w:tc>
          <w:tcPr>
            <w:tcW w:w="1415" w:type="dxa"/>
            <w:vAlign w:val="center"/>
          </w:tcPr>
          <w:p w:rsidR="0060675B" w:rsidRDefault="0060675B" w:rsidP="0060675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38175" cy="494765"/>
                  <wp:effectExtent l="0" t="0" r="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252" cy="501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8" w:type="dxa"/>
            <w:vAlign w:val="center"/>
          </w:tcPr>
          <w:p w:rsidR="0060675B" w:rsidRDefault="0060675B" w:rsidP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хранения</w:t>
            </w:r>
            <w:r w:rsidR="003266FD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-10 – 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℃</w:t>
            </w:r>
          </w:p>
        </w:tc>
        <w:tc>
          <w:tcPr>
            <w:tcW w:w="406" w:type="dxa"/>
            <w:vAlign w:val="center"/>
          </w:tcPr>
          <w:p w:rsidR="0060675B" w:rsidRDefault="0060675B" w:rsidP="008F6027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556" w:type="dxa"/>
            <w:vAlign w:val="center"/>
          </w:tcPr>
          <w:p w:rsidR="0060675B" w:rsidRDefault="0060675B" w:rsidP="008F60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4325" cy="380499"/>
                  <wp:effectExtent l="0" t="0" r="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15" cy="38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</w:t>
            </w:r>
            <w:r w:rsidRPr="00FA25C3">
              <w:rPr>
                <w:sz w:val="24"/>
                <w:szCs w:val="24"/>
              </w:rPr>
              <w:t xml:space="preserve"> (Питание)</w:t>
            </w:r>
          </w:p>
        </w:tc>
      </w:tr>
      <w:tr w:rsidR="0060675B" w:rsidTr="007D3EA7">
        <w:trPr>
          <w:trHeight w:val="1151"/>
        </w:trPr>
        <w:tc>
          <w:tcPr>
            <w:tcW w:w="1415" w:type="dxa"/>
            <w:vAlign w:val="center"/>
          </w:tcPr>
          <w:p w:rsidR="0060675B" w:rsidRDefault="0060675B" w:rsidP="0060675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95325" cy="618916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26" cy="62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8" w:type="dxa"/>
            <w:vAlign w:val="center"/>
          </w:tcPr>
          <w:p w:rsidR="0060675B" w:rsidRDefault="00326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Беречь от прямых солнечных лучей</w:t>
            </w:r>
          </w:p>
        </w:tc>
        <w:tc>
          <w:tcPr>
            <w:tcW w:w="406" w:type="dxa"/>
            <w:vAlign w:val="center"/>
          </w:tcPr>
          <w:p w:rsidR="0060675B" w:rsidRDefault="0060675B" w:rsidP="008F6027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556" w:type="dxa"/>
            <w:vAlign w:val="center"/>
          </w:tcPr>
          <w:p w:rsidR="0060675B" w:rsidRDefault="0060675B" w:rsidP="008F60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8150" cy="391205"/>
                  <wp:effectExtent l="0" t="0" r="0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88" cy="393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</w:t>
            </w:r>
            <w:r w:rsidRPr="00FA25C3">
              <w:rPr>
                <w:sz w:val="24"/>
                <w:szCs w:val="24"/>
              </w:rPr>
              <w:t xml:space="preserve"> (Питание)</w:t>
            </w:r>
          </w:p>
        </w:tc>
      </w:tr>
      <w:tr w:rsidR="0060675B" w:rsidTr="007D3EA7">
        <w:trPr>
          <w:trHeight w:val="920"/>
        </w:trPr>
        <w:tc>
          <w:tcPr>
            <w:tcW w:w="1415" w:type="dxa"/>
            <w:vAlign w:val="center"/>
          </w:tcPr>
          <w:p w:rsidR="0060675B" w:rsidRDefault="0060675B" w:rsidP="0060675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6287" cy="495300"/>
                  <wp:effectExtent l="0" t="0" r="6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40" cy="49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8" w:type="dxa"/>
            <w:vAlign w:val="center"/>
          </w:tcPr>
          <w:p w:rsidR="0060675B" w:rsidRDefault="00326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изготовления</w:t>
            </w:r>
          </w:p>
        </w:tc>
        <w:tc>
          <w:tcPr>
            <w:tcW w:w="406" w:type="dxa"/>
            <w:vAlign w:val="center"/>
          </w:tcPr>
          <w:p w:rsidR="0060675B" w:rsidRDefault="0060675B" w:rsidP="008F60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:rsidR="0060675B" w:rsidRDefault="0060675B" w:rsidP="008F60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Align w:val="center"/>
          </w:tcPr>
          <w:p w:rsidR="0060675B" w:rsidRDefault="0060675B">
            <w:pPr>
              <w:rPr>
                <w:sz w:val="24"/>
                <w:szCs w:val="24"/>
              </w:rPr>
            </w:pPr>
          </w:p>
        </w:tc>
      </w:tr>
    </w:tbl>
    <w:p w:rsidR="007D3EA7" w:rsidRPr="007D3EA7" w:rsidRDefault="007D3EA7" w:rsidP="003266FD">
      <w:pPr>
        <w:rPr>
          <w:sz w:val="24"/>
          <w:szCs w:val="24"/>
        </w:rPr>
      </w:pPr>
    </w:p>
    <w:p w:rsidR="00D44DF0" w:rsidRDefault="00D44DF0" w:rsidP="003266FD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Pr="00D80F19">
        <w:rPr>
          <w:sz w:val="24"/>
          <w:szCs w:val="24"/>
        </w:rPr>
        <w:t>0</w:t>
      </w:r>
      <w:r w:rsidR="003266FD">
        <w:rPr>
          <w:sz w:val="24"/>
          <w:szCs w:val="24"/>
        </w:rPr>
        <w:t xml:space="preserve">2 </w:t>
      </w:r>
      <w:r>
        <w:rPr>
          <w:sz w:val="24"/>
          <w:szCs w:val="24"/>
        </w:rPr>
        <w:br w:type="page"/>
      </w:r>
    </w:p>
    <w:p w:rsidR="00D44DF0" w:rsidRPr="00D80F19" w:rsidRDefault="00931DE9" w:rsidP="00931DE9">
      <w:pPr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931DE9" w:rsidTr="00476E29">
        <w:tc>
          <w:tcPr>
            <w:tcW w:w="9345" w:type="dxa"/>
            <w:shd w:val="clear" w:color="auto" w:fill="00CC99"/>
          </w:tcPr>
          <w:p w:rsidR="00931DE9" w:rsidRPr="00931DE9" w:rsidRDefault="00931DE9" w:rsidP="00476E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Раздел </w:t>
            </w:r>
            <w:r>
              <w:rPr>
                <w:b/>
                <w:sz w:val="32"/>
                <w:szCs w:val="32"/>
                <w:lang w:val="en-US"/>
              </w:rPr>
              <w:t>I</w:t>
            </w:r>
            <w:r w:rsidRPr="00931DE9">
              <w:rPr>
                <w:b/>
                <w:sz w:val="32"/>
                <w:szCs w:val="32"/>
              </w:rPr>
              <w:t xml:space="preserve">. </w:t>
            </w:r>
            <w:r>
              <w:rPr>
                <w:b/>
                <w:sz w:val="32"/>
                <w:szCs w:val="32"/>
              </w:rPr>
              <w:t>Введение</w:t>
            </w:r>
          </w:p>
        </w:tc>
      </w:tr>
    </w:tbl>
    <w:p w:rsidR="00931DE9" w:rsidRPr="00D44DF0" w:rsidRDefault="00931DE9" w:rsidP="00931DE9">
      <w:pPr>
        <w:rPr>
          <w:sz w:val="24"/>
          <w:szCs w:val="24"/>
        </w:rPr>
      </w:pPr>
    </w:p>
    <w:p w:rsidR="00931DE9" w:rsidRPr="00931DE9" w:rsidRDefault="00931DE9" w:rsidP="00416839">
      <w:pPr>
        <w:jc w:val="both"/>
        <w:rPr>
          <w:sz w:val="24"/>
          <w:szCs w:val="24"/>
        </w:rPr>
      </w:pPr>
      <w:r w:rsidRPr="00931DE9">
        <w:rPr>
          <w:sz w:val="24"/>
          <w:szCs w:val="24"/>
        </w:rPr>
        <w:t xml:space="preserve">Благодарим Вас за выбор </w:t>
      </w:r>
      <w:r w:rsidR="00416839" w:rsidRPr="00416839">
        <w:rPr>
          <w:b/>
          <w:sz w:val="24"/>
          <w:szCs w:val="24"/>
        </w:rPr>
        <w:t>в</w:t>
      </w:r>
      <w:r w:rsidRPr="00416839">
        <w:rPr>
          <w:b/>
          <w:sz w:val="24"/>
          <w:szCs w:val="24"/>
        </w:rPr>
        <w:t xml:space="preserve">етеринарного </w:t>
      </w:r>
      <w:proofErr w:type="spellStart"/>
      <w:r w:rsidRPr="00416839">
        <w:rPr>
          <w:b/>
          <w:sz w:val="24"/>
          <w:szCs w:val="24"/>
        </w:rPr>
        <w:t>иммунофлуоресцентного</w:t>
      </w:r>
      <w:proofErr w:type="spellEnd"/>
      <w:r w:rsidRPr="00416839">
        <w:rPr>
          <w:b/>
          <w:sz w:val="24"/>
          <w:szCs w:val="24"/>
        </w:rPr>
        <w:t xml:space="preserve"> анализатора</w:t>
      </w:r>
      <w:r w:rsidRPr="00931DE9">
        <w:rPr>
          <w:sz w:val="24"/>
          <w:szCs w:val="24"/>
        </w:rPr>
        <w:t xml:space="preserve">, который разработан, спроектирован, изготовлен и продан компанией </w:t>
      </w:r>
      <w:proofErr w:type="spellStart"/>
      <w:r w:rsidRPr="00931DE9">
        <w:rPr>
          <w:sz w:val="24"/>
          <w:szCs w:val="24"/>
        </w:rPr>
        <w:t>Gua</w:t>
      </w:r>
      <w:r w:rsidR="00196AEF">
        <w:rPr>
          <w:sz w:val="24"/>
          <w:szCs w:val="24"/>
        </w:rPr>
        <w:t>ngzhou</w:t>
      </w:r>
      <w:proofErr w:type="spellEnd"/>
      <w:r w:rsidR="00196AEF">
        <w:rPr>
          <w:sz w:val="24"/>
          <w:szCs w:val="24"/>
        </w:rPr>
        <w:t xml:space="preserve"> </w:t>
      </w:r>
      <w:proofErr w:type="spellStart"/>
      <w:r w:rsidR="00196AEF">
        <w:rPr>
          <w:sz w:val="24"/>
          <w:szCs w:val="24"/>
        </w:rPr>
        <w:t>Wondfo</w:t>
      </w:r>
      <w:proofErr w:type="spellEnd"/>
      <w:r w:rsidR="00196AEF">
        <w:rPr>
          <w:sz w:val="24"/>
          <w:szCs w:val="24"/>
        </w:rPr>
        <w:t xml:space="preserve"> </w:t>
      </w:r>
      <w:proofErr w:type="spellStart"/>
      <w:r w:rsidR="00196AEF">
        <w:rPr>
          <w:sz w:val="24"/>
          <w:szCs w:val="24"/>
        </w:rPr>
        <w:t>Biotech</w:t>
      </w:r>
      <w:proofErr w:type="spellEnd"/>
      <w:r w:rsidR="00196AEF">
        <w:rPr>
          <w:sz w:val="24"/>
          <w:szCs w:val="24"/>
        </w:rPr>
        <w:t xml:space="preserve"> </w:t>
      </w:r>
      <w:proofErr w:type="spellStart"/>
      <w:r w:rsidR="00196AEF">
        <w:rPr>
          <w:sz w:val="24"/>
          <w:szCs w:val="24"/>
        </w:rPr>
        <w:t>Co</w:t>
      </w:r>
      <w:proofErr w:type="spellEnd"/>
      <w:r w:rsidR="00196AEF">
        <w:rPr>
          <w:sz w:val="24"/>
          <w:szCs w:val="24"/>
        </w:rPr>
        <w:t xml:space="preserve">., </w:t>
      </w:r>
      <w:proofErr w:type="spellStart"/>
      <w:r w:rsidR="00196AEF">
        <w:rPr>
          <w:sz w:val="24"/>
          <w:szCs w:val="24"/>
        </w:rPr>
        <w:t>Ltd</w:t>
      </w:r>
      <w:proofErr w:type="spellEnd"/>
      <w:r w:rsidR="00196AEF">
        <w:rPr>
          <w:sz w:val="24"/>
          <w:szCs w:val="24"/>
        </w:rPr>
        <w:t>.</w:t>
      </w:r>
      <w:r w:rsidRPr="00931DE9">
        <w:rPr>
          <w:sz w:val="24"/>
          <w:szCs w:val="24"/>
        </w:rPr>
        <w:t xml:space="preserve"> Ветеринарный </w:t>
      </w:r>
      <w:proofErr w:type="spellStart"/>
      <w:r w:rsidRPr="00931DE9">
        <w:rPr>
          <w:sz w:val="24"/>
          <w:szCs w:val="24"/>
        </w:rPr>
        <w:t>иммунофлуоресцентный</w:t>
      </w:r>
      <w:proofErr w:type="spellEnd"/>
      <w:r w:rsidRPr="00931DE9">
        <w:rPr>
          <w:sz w:val="24"/>
          <w:szCs w:val="24"/>
        </w:rPr>
        <w:t xml:space="preserve"> анализатор</w:t>
      </w:r>
      <w:r w:rsidR="00416839">
        <w:rPr>
          <w:sz w:val="24"/>
          <w:szCs w:val="24"/>
        </w:rPr>
        <w:t xml:space="preserve"> – это </w:t>
      </w:r>
      <w:r w:rsidRPr="00931DE9">
        <w:rPr>
          <w:sz w:val="24"/>
          <w:szCs w:val="24"/>
        </w:rPr>
        <w:t xml:space="preserve">компактный портативный флуоресцентный прибор, используемый для количественного определения концентраций различных анализируемых веществ в </w:t>
      </w:r>
      <w:r w:rsidR="00416839">
        <w:rPr>
          <w:sz w:val="24"/>
          <w:szCs w:val="24"/>
        </w:rPr>
        <w:t xml:space="preserve">образцах </w:t>
      </w:r>
      <w:r w:rsidRPr="00931DE9">
        <w:rPr>
          <w:sz w:val="24"/>
          <w:szCs w:val="24"/>
        </w:rPr>
        <w:t>крови или моч</w:t>
      </w:r>
      <w:r w:rsidR="00416839">
        <w:rPr>
          <w:sz w:val="24"/>
          <w:szCs w:val="24"/>
        </w:rPr>
        <w:t>и животных</w:t>
      </w:r>
      <w:r w:rsidRPr="00931DE9">
        <w:rPr>
          <w:sz w:val="24"/>
          <w:szCs w:val="24"/>
        </w:rPr>
        <w:t>.</w:t>
      </w:r>
    </w:p>
    <w:p w:rsidR="00931DE9" w:rsidRPr="00416839" w:rsidRDefault="00931DE9" w:rsidP="00416839">
      <w:pPr>
        <w:contextualSpacing/>
        <w:jc w:val="both"/>
        <w:rPr>
          <w:b/>
          <w:sz w:val="24"/>
          <w:szCs w:val="24"/>
        </w:rPr>
      </w:pPr>
      <w:r w:rsidRPr="00416839">
        <w:rPr>
          <w:b/>
          <w:sz w:val="24"/>
          <w:szCs w:val="24"/>
        </w:rPr>
        <w:t xml:space="preserve">Принцип </w:t>
      </w:r>
      <w:r w:rsidR="00416839" w:rsidRPr="00416839">
        <w:rPr>
          <w:b/>
          <w:sz w:val="24"/>
          <w:szCs w:val="24"/>
        </w:rPr>
        <w:t>измерения</w:t>
      </w:r>
      <w:r w:rsidRPr="00416839">
        <w:rPr>
          <w:b/>
          <w:sz w:val="24"/>
          <w:szCs w:val="24"/>
        </w:rPr>
        <w:t>:</w:t>
      </w:r>
    </w:p>
    <w:p w:rsidR="00931DE9" w:rsidRPr="00931DE9" w:rsidRDefault="00931DE9" w:rsidP="00416839">
      <w:pPr>
        <w:contextualSpacing/>
        <w:jc w:val="both"/>
        <w:rPr>
          <w:sz w:val="24"/>
          <w:szCs w:val="24"/>
        </w:rPr>
      </w:pPr>
      <w:r w:rsidRPr="00931DE9">
        <w:rPr>
          <w:sz w:val="24"/>
          <w:szCs w:val="24"/>
        </w:rPr>
        <w:t xml:space="preserve">Ветеринарный </w:t>
      </w:r>
      <w:proofErr w:type="spellStart"/>
      <w:r w:rsidRPr="00931DE9">
        <w:rPr>
          <w:sz w:val="24"/>
          <w:szCs w:val="24"/>
        </w:rPr>
        <w:t>иммунофлуоресцентный</w:t>
      </w:r>
      <w:proofErr w:type="spellEnd"/>
      <w:r w:rsidRPr="00931DE9">
        <w:rPr>
          <w:sz w:val="24"/>
          <w:szCs w:val="24"/>
        </w:rPr>
        <w:t xml:space="preserve"> анализатор использует светодиод в качестве источника света возбуждения. Свет от светодиода попадает на </w:t>
      </w:r>
      <w:r w:rsidR="00B559D9">
        <w:rPr>
          <w:sz w:val="24"/>
          <w:szCs w:val="24"/>
        </w:rPr>
        <w:t>тест-кассету</w:t>
      </w:r>
      <w:r w:rsidRPr="00931DE9">
        <w:rPr>
          <w:sz w:val="24"/>
          <w:szCs w:val="24"/>
        </w:rPr>
        <w:t>, котор</w:t>
      </w:r>
      <w:r w:rsidR="00B559D9">
        <w:rPr>
          <w:sz w:val="24"/>
          <w:szCs w:val="24"/>
        </w:rPr>
        <w:t>ая</w:t>
      </w:r>
      <w:r w:rsidRPr="00931DE9">
        <w:rPr>
          <w:sz w:val="24"/>
          <w:szCs w:val="24"/>
        </w:rPr>
        <w:t xml:space="preserve"> был</w:t>
      </w:r>
      <w:r w:rsidR="00B559D9">
        <w:rPr>
          <w:sz w:val="24"/>
          <w:szCs w:val="24"/>
        </w:rPr>
        <w:t>а</w:t>
      </w:r>
      <w:r w:rsidR="0015031A">
        <w:rPr>
          <w:sz w:val="24"/>
          <w:szCs w:val="24"/>
        </w:rPr>
        <w:t xml:space="preserve"> </w:t>
      </w:r>
      <w:r w:rsidR="00416839">
        <w:rPr>
          <w:sz w:val="24"/>
          <w:szCs w:val="24"/>
        </w:rPr>
        <w:t>помещен</w:t>
      </w:r>
      <w:r w:rsidR="00B559D9">
        <w:rPr>
          <w:sz w:val="24"/>
          <w:szCs w:val="24"/>
        </w:rPr>
        <w:t>а</w:t>
      </w:r>
      <w:r w:rsidRPr="00931DE9">
        <w:rPr>
          <w:sz w:val="24"/>
          <w:szCs w:val="24"/>
        </w:rPr>
        <w:t xml:space="preserve"> в прибор. Это приводит к тому, что флуоресцентный краситель в </w:t>
      </w:r>
      <w:r w:rsidR="00B559D9">
        <w:rPr>
          <w:sz w:val="24"/>
          <w:szCs w:val="24"/>
        </w:rPr>
        <w:t>тест-кассете</w:t>
      </w:r>
      <w:r w:rsidRPr="00931DE9">
        <w:rPr>
          <w:sz w:val="24"/>
          <w:szCs w:val="24"/>
        </w:rPr>
        <w:t xml:space="preserve"> выделяет энергию. Чем больше энергии испускает флуоресцентный краситель, тем сильнее сигнал.</w:t>
      </w:r>
    </w:p>
    <w:p w:rsidR="00931DE9" w:rsidRPr="00931DE9" w:rsidRDefault="00931DE9" w:rsidP="00416839">
      <w:pPr>
        <w:jc w:val="both"/>
        <w:rPr>
          <w:sz w:val="24"/>
          <w:szCs w:val="24"/>
        </w:rPr>
      </w:pPr>
      <w:r w:rsidRPr="00931DE9">
        <w:rPr>
          <w:sz w:val="24"/>
          <w:szCs w:val="24"/>
        </w:rPr>
        <w:t xml:space="preserve">После того, как смешанный с буфером образец добавляется в </w:t>
      </w:r>
      <w:r w:rsidR="00B559D9">
        <w:rPr>
          <w:sz w:val="24"/>
          <w:szCs w:val="24"/>
        </w:rPr>
        <w:t>тест-кассету</w:t>
      </w:r>
      <w:r w:rsidRPr="00931DE9">
        <w:rPr>
          <w:sz w:val="24"/>
          <w:szCs w:val="24"/>
        </w:rPr>
        <w:t xml:space="preserve">, </w:t>
      </w:r>
      <w:r w:rsidR="00B559D9">
        <w:rPr>
          <w:sz w:val="24"/>
          <w:szCs w:val="24"/>
        </w:rPr>
        <w:t>тест-кассета</w:t>
      </w:r>
      <w:r w:rsidRPr="00931DE9">
        <w:rPr>
          <w:sz w:val="24"/>
          <w:szCs w:val="24"/>
        </w:rPr>
        <w:t xml:space="preserve"> вставляется в </w:t>
      </w:r>
      <w:r w:rsidR="00416839">
        <w:rPr>
          <w:sz w:val="24"/>
          <w:szCs w:val="24"/>
        </w:rPr>
        <w:t>в</w:t>
      </w:r>
      <w:r w:rsidRPr="00931DE9">
        <w:rPr>
          <w:sz w:val="24"/>
          <w:szCs w:val="24"/>
        </w:rPr>
        <w:t xml:space="preserve">етеринарный </w:t>
      </w:r>
      <w:proofErr w:type="spellStart"/>
      <w:r w:rsidRPr="00931DE9">
        <w:rPr>
          <w:sz w:val="24"/>
          <w:szCs w:val="24"/>
        </w:rPr>
        <w:t>иммунофлуоресцентный</w:t>
      </w:r>
      <w:proofErr w:type="spellEnd"/>
      <w:r w:rsidRPr="00931DE9">
        <w:rPr>
          <w:sz w:val="24"/>
          <w:szCs w:val="24"/>
        </w:rPr>
        <w:t xml:space="preserve"> анализатор. </w:t>
      </w:r>
      <w:r w:rsidR="00416839">
        <w:rPr>
          <w:sz w:val="24"/>
          <w:szCs w:val="24"/>
        </w:rPr>
        <w:t>Прибор</w:t>
      </w:r>
      <w:r w:rsidRPr="00931DE9">
        <w:rPr>
          <w:sz w:val="24"/>
          <w:szCs w:val="24"/>
        </w:rPr>
        <w:t xml:space="preserve"> измеряет концентрацию </w:t>
      </w:r>
      <w:proofErr w:type="spellStart"/>
      <w:r w:rsidRPr="00931DE9">
        <w:rPr>
          <w:sz w:val="24"/>
          <w:szCs w:val="24"/>
        </w:rPr>
        <w:t>аналита</w:t>
      </w:r>
      <w:proofErr w:type="spellEnd"/>
      <w:r w:rsidRPr="00931DE9">
        <w:rPr>
          <w:sz w:val="24"/>
          <w:szCs w:val="24"/>
        </w:rPr>
        <w:t xml:space="preserve"> на основе предварительно запрограммированного процесса калибровки. Ветеринарный </w:t>
      </w:r>
      <w:proofErr w:type="spellStart"/>
      <w:r w:rsidRPr="00931DE9">
        <w:rPr>
          <w:sz w:val="24"/>
          <w:szCs w:val="24"/>
        </w:rPr>
        <w:t>иммунофлуоресцентный</w:t>
      </w:r>
      <w:proofErr w:type="spellEnd"/>
      <w:r w:rsidRPr="00931DE9">
        <w:rPr>
          <w:sz w:val="24"/>
          <w:szCs w:val="24"/>
        </w:rPr>
        <w:t xml:space="preserve"> анализатор может </w:t>
      </w:r>
      <w:r w:rsidR="00B559D9">
        <w:rPr>
          <w:sz w:val="24"/>
          <w:szCs w:val="24"/>
        </w:rPr>
        <w:t>считывать</w:t>
      </w:r>
      <w:r w:rsidRPr="00931DE9">
        <w:rPr>
          <w:sz w:val="24"/>
          <w:szCs w:val="24"/>
        </w:rPr>
        <w:t xml:space="preserve"> только </w:t>
      </w:r>
      <w:r w:rsidR="00B559D9">
        <w:rPr>
          <w:sz w:val="24"/>
          <w:szCs w:val="24"/>
        </w:rPr>
        <w:t>тест-кассеты</w:t>
      </w:r>
      <w:r w:rsidRPr="00931DE9">
        <w:rPr>
          <w:sz w:val="24"/>
          <w:szCs w:val="24"/>
        </w:rPr>
        <w:t>, специально предназначенные для использования с этим прибором.</w:t>
      </w:r>
    </w:p>
    <w:p w:rsidR="00931DE9" w:rsidRPr="00931DE9" w:rsidRDefault="00931DE9" w:rsidP="00416839">
      <w:pPr>
        <w:contextualSpacing/>
        <w:jc w:val="both"/>
        <w:rPr>
          <w:sz w:val="24"/>
          <w:szCs w:val="24"/>
        </w:rPr>
      </w:pPr>
      <w:r w:rsidRPr="00B559D9">
        <w:rPr>
          <w:b/>
          <w:sz w:val="24"/>
          <w:szCs w:val="24"/>
        </w:rPr>
        <w:t>Использование по назначению</w:t>
      </w:r>
      <w:r w:rsidRPr="00931DE9">
        <w:rPr>
          <w:sz w:val="24"/>
          <w:szCs w:val="24"/>
        </w:rPr>
        <w:t>:</w:t>
      </w:r>
    </w:p>
    <w:p w:rsidR="00931DE9" w:rsidRPr="00931DE9" w:rsidRDefault="00B559D9" w:rsidP="0041683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Тест-кассеты</w:t>
      </w:r>
      <w:r w:rsidR="00931DE9" w:rsidRPr="00931DE9">
        <w:rPr>
          <w:sz w:val="24"/>
          <w:szCs w:val="24"/>
        </w:rPr>
        <w:t xml:space="preserve"> и </w:t>
      </w:r>
      <w:r>
        <w:rPr>
          <w:sz w:val="24"/>
          <w:szCs w:val="24"/>
        </w:rPr>
        <w:t>анализатор</w:t>
      </w:r>
      <w:r w:rsidR="00931DE9" w:rsidRPr="00931DE9">
        <w:rPr>
          <w:sz w:val="24"/>
          <w:szCs w:val="24"/>
        </w:rPr>
        <w:t xml:space="preserve"> предназначены только для ветеринарного применения. Ветеринарный </w:t>
      </w:r>
      <w:proofErr w:type="spellStart"/>
      <w:r w:rsidR="00931DE9" w:rsidRPr="00931DE9">
        <w:rPr>
          <w:sz w:val="24"/>
          <w:szCs w:val="24"/>
        </w:rPr>
        <w:t>иммунофлуоресцентный</w:t>
      </w:r>
      <w:proofErr w:type="spellEnd"/>
      <w:r w:rsidR="00931DE9" w:rsidRPr="00931DE9">
        <w:rPr>
          <w:sz w:val="24"/>
          <w:szCs w:val="24"/>
        </w:rPr>
        <w:t xml:space="preserve"> анализатор предназначен для профессионального использования.</w:t>
      </w:r>
    </w:p>
    <w:p w:rsidR="003266FD" w:rsidRDefault="00931DE9" w:rsidP="00416839">
      <w:pPr>
        <w:jc w:val="both"/>
        <w:rPr>
          <w:sz w:val="24"/>
          <w:szCs w:val="24"/>
        </w:rPr>
      </w:pPr>
      <w:r w:rsidRPr="00931DE9">
        <w:rPr>
          <w:sz w:val="24"/>
          <w:szCs w:val="24"/>
        </w:rPr>
        <w:t xml:space="preserve">Ветеринарный </w:t>
      </w:r>
      <w:proofErr w:type="spellStart"/>
      <w:r w:rsidRPr="00931DE9">
        <w:rPr>
          <w:sz w:val="24"/>
          <w:szCs w:val="24"/>
        </w:rPr>
        <w:t>иммунофлуоресцентный</w:t>
      </w:r>
      <w:proofErr w:type="spellEnd"/>
      <w:r w:rsidRPr="00931DE9">
        <w:rPr>
          <w:sz w:val="24"/>
          <w:szCs w:val="24"/>
        </w:rPr>
        <w:t xml:space="preserve"> анализатор может быть использован в лаборатории или </w:t>
      </w:r>
      <w:r w:rsidR="00B559D9">
        <w:rPr>
          <w:sz w:val="24"/>
          <w:szCs w:val="24"/>
        </w:rPr>
        <w:t>на</w:t>
      </w:r>
      <w:r w:rsidRPr="00931DE9">
        <w:rPr>
          <w:sz w:val="24"/>
          <w:szCs w:val="24"/>
        </w:rPr>
        <w:t xml:space="preserve"> месте оказания медицинской помощи</w:t>
      </w:r>
    </w:p>
    <w:p w:rsidR="003266FD" w:rsidRDefault="003266FD" w:rsidP="00416839">
      <w:pPr>
        <w:jc w:val="both"/>
        <w:rPr>
          <w:sz w:val="24"/>
          <w:szCs w:val="24"/>
        </w:rPr>
      </w:pPr>
    </w:p>
    <w:p w:rsidR="003266FD" w:rsidRPr="00B559D9" w:rsidRDefault="00402F78" w:rsidP="00416839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7pt;margin-top:116pt;width:22.55pt;height:14.65pt;z-index:25167564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" fillcolor="white [3212]" stroked="f">
            <v:textbox inset="0,0,0,0">
              <w:txbxContent>
                <w:p w:rsidR="00BC5B85" w:rsidRDefault="00BC5B85" w:rsidP="003F5604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12"/>
                      <w:szCs w:val="12"/>
                    </w:rPr>
                    <w:t>Аналит</w:t>
                  </w:r>
                  <w:proofErr w:type="spellEnd"/>
                </w:p>
                <w:p w:rsidR="00BC5B85" w:rsidRPr="00865BB6" w:rsidRDefault="00BC5B85" w:rsidP="003F5604">
                  <w:pPr>
                    <w:jc w:val="both"/>
                    <w:rPr>
                      <w:sz w:val="12"/>
                      <w:szCs w:val="12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27" type="#_x0000_t202" style="position:absolute;left:0;text-align:left;margin-left:323.15pt;margin-top:130pt;width:47.1pt;height:11.25pt;z-index:25167360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" fillcolor="white [3212]" stroked="f">
            <v:textbox inset="0,0,0,0">
              <w:txbxContent>
                <w:p w:rsidR="00BC5B85" w:rsidRDefault="00BC5B85" w:rsidP="00865BB6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865BB6">
                    <w:rPr>
                      <w:sz w:val="12"/>
                      <w:szCs w:val="12"/>
                    </w:rPr>
                    <w:t>Зонасчитывания</w:t>
                  </w:r>
                  <w:proofErr w:type="spellEnd"/>
                </w:p>
                <w:p w:rsidR="00BC5B85" w:rsidRPr="00865BB6" w:rsidRDefault="00BC5B85" w:rsidP="00865BB6">
                  <w:pPr>
                    <w:jc w:val="both"/>
                    <w:rPr>
                      <w:sz w:val="12"/>
                      <w:szCs w:val="12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28" type="#_x0000_t202" style="position:absolute;left:0;text-align:left;margin-left:134.1pt;margin-top:131.45pt;width:47.1pt;height:11.25pt;z-index:25167155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" fillcolor="white [3212]" stroked="f">
            <v:textbox inset="0,0,0,0">
              <w:txbxContent>
                <w:p w:rsidR="00BC5B85" w:rsidRDefault="00BC5B85" w:rsidP="00865BB6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865BB6">
                    <w:rPr>
                      <w:sz w:val="12"/>
                      <w:szCs w:val="12"/>
                    </w:rPr>
                    <w:t>Зонасчитывания</w:t>
                  </w:r>
                  <w:proofErr w:type="spellEnd"/>
                </w:p>
                <w:p w:rsidR="00BC5B85" w:rsidRPr="00865BB6" w:rsidRDefault="00BC5B85" w:rsidP="00865BB6">
                  <w:pPr>
                    <w:jc w:val="both"/>
                    <w:rPr>
                      <w:sz w:val="12"/>
                      <w:szCs w:val="12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29" type="#_x0000_t202" style="position:absolute;left:0;text-align:left;margin-left:182.25pt;margin-top:132.2pt;width:75.75pt;height:9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" fillcolor="white [3212]" stroked="f">
            <v:textbox inset="0,0,0,0">
              <w:txbxContent>
                <w:p w:rsidR="00BC5B85" w:rsidRPr="00865BB6" w:rsidRDefault="00BC5B85" w:rsidP="00865BB6">
                  <w:pPr>
                    <w:jc w:val="both"/>
                    <w:rPr>
                      <w:sz w:val="12"/>
                      <w:szCs w:val="12"/>
                    </w:rPr>
                  </w:pPr>
                  <w:r w:rsidRPr="00865BB6">
                    <w:rPr>
                      <w:sz w:val="12"/>
                      <w:szCs w:val="12"/>
                    </w:rPr>
                    <w:t>Зона внутреннего стандарта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0" type="#_x0000_t202" style="position:absolute;left:0;text-align:left;margin-left:373.2pt;margin-top:130.75pt;width:75.75pt;height:9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" fillcolor="white [3212]" stroked="f">
            <v:textbox inset="0,0,0,0">
              <w:txbxContent>
                <w:p w:rsidR="00BC5B85" w:rsidRPr="00865BB6" w:rsidRDefault="00BC5B85" w:rsidP="00865BB6">
                  <w:pPr>
                    <w:jc w:val="both"/>
                    <w:rPr>
                      <w:sz w:val="12"/>
                      <w:szCs w:val="12"/>
                    </w:rPr>
                  </w:pPr>
                  <w:r w:rsidRPr="00865BB6">
                    <w:rPr>
                      <w:sz w:val="12"/>
                      <w:szCs w:val="12"/>
                    </w:rPr>
                    <w:t>Зона внутреннего стандарта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1" type="#_x0000_t202" style="position:absolute;left:0;text-align:left;margin-left:193.2pt;margin-top:28pt;width:111.75pt;height:19.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" fillcolor="white [3212]" stroked="f">
            <v:textbox>
              <w:txbxContent>
                <w:p w:rsidR="00BC5B85" w:rsidRDefault="00BC5B85" w:rsidP="00865BB6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>Источник света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2" type="#_x0000_t202" style="position:absolute;left:0;text-align:left;margin-left:83.7pt;margin-top:5.5pt;width:219.75pt;height:19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" fillcolor="white [3212]" stroked="f">
            <v:textbox>
              <w:txbxContent>
                <w:p w:rsidR="00BC5B85" w:rsidRDefault="00BC5B85">
                  <w:r>
                    <w:rPr>
                      <w:sz w:val="24"/>
                      <w:szCs w:val="24"/>
                    </w:rPr>
                    <w:t>Ф</w:t>
                  </w:r>
                  <w:r w:rsidRPr="00865BB6">
                    <w:rPr>
                      <w:sz w:val="24"/>
                      <w:szCs w:val="24"/>
                    </w:rPr>
                    <w:t>отоэлектрический преобразователь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3" type="#_x0000_t202" style="position:absolute;left:0;text-align:left;margin-left:318.45pt;margin-top:41.5pt;width:168.75pt;height:19.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" fillcolor="white [3212]" stroked="f">
            <v:textbox>
              <w:txbxContent>
                <w:p w:rsidR="00BC5B85" w:rsidRDefault="00BC5B85" w:rsidP="00865BB6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>Ф</w:t>
                  </w:r>
                  <w:r w:rsidRPr="00865BB6">
                    <w:rPr>
                      <w:sz w:val="24"/>
                      <w:szCs w:val="24"/>
                    </w:rPr>
                    <w:t>луоресцентный сигнал</w:t>
                  </w:r>
                </w:p>
              </w:txbxContent>
            </v:textbox>
          </v:shape>
        </w:pict>
      </w:r>
      <w:r w:rsidR="00B559D9">
        <w:rPr>
          <w:noProof/>
          <w:lang w:eastAsia="ru-RU"/>
        </w:rPr>
        <w:drawing>
          <wp:inline distT="0" distB="0" distL="0" distR="0">
            <wp:extent cx="5940425" cy="1787525"/>
            <wp:effectExtent l="0" t="0" r="3175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6FD" w:rsidRPr="00D44DF0" w:rsidRDefault="003F5604" w:rsidP="003F5604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1. Принцип действия</w:t>
      </w:r>
    </w:p>
    <w:p w:rsidR="00865BB6" w:rsidRDefault="00865BB6" w:rsidP="00416839">
      <w:pPr>
        <w:jc w:val="both"/>
        <w:rPr>
          <w:sz w:val="24"/>
          <w:szCs w:val="24"/>
        </w:rPr>
      </w:pPr>
    </w:p>
    <w:p w:rsidR="00D44DF0" w:rsidRPr="00C02A73" w:rsidRDefault="00D44DF0" w:rsidP="00416839">
      <w:pPr>
        <w:jc w:val="both"/>
        <w:rPr>
          <w:sz w:val="24"/>
          <w:szCs w:val="24"/>
        </w:rPr>
      </w:pPr>
    </w:p>
    <w:p w:rsidR="00D44DF0" w:rsidRDefault="00D44DF0" w:rsidP="00D44DF0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Pr="00D80F19">
        <w:rPr>
          <w:sz w:val="24"/>
          <w:szCs w:val="24"/>
        </w:rPr>
        <w:t>0</w:t>
      </w:r>
      <w:r w:rsidR="003266FD">
        <w:rPr>
          <w:sz w:val="24"/>
          <w:szCs w:val="24"/>
        </w:rPr>
        <w:t xml:space="preserve">3 </w:t>
      </w:r>
      <w:r>
        <w:rPr>
          <w:sz w:val="24"/>
          <w:szCs w:val="24"/>
        </w:rPr>
        <w:br w:type="page"/>
      </w:r>
    </w:p>
    <w:p w:rsidR="00D44DF0" w:rsidRPr="00D80F19" w:rsidRDefault="00931DE9" w:rsidP="00D44DF0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B124B8" w:rsidTr="00476E29">
        <w:tc>
          <w:tcPr>
            <w:tcW w:w="9345" w:type="dxa"/>
            <w:shd w:val="clear" w:color="auto" w:fill="00CC99"/>
          </w:tcPr>
          <w:p w:rsidR="00B124B8" w:rsidRPr="00B124B8" w:rsidRDefault="00B124B8" w:rsidP="00476E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Раздел </w:t>
            </w:r>
            <w:r>
              <w:rPr>
                <w:b/>
                <w:sz w:val="32"/>
                <w:szCs w:val="32"/>
                <w:lang w:val="en-US"/>
              </w:rPr>
              <w:t>II</w:t>
            </w:r>
            <w:r>
              <w:rPr>
                <w:b/>
                <w:sz w:val="32"/>
                <w:szCs w:val="32"/>
              </w:rPr>
              <w:t>. Состав</w:t>
            </w:r>
          </w:p>
        </w:tc>
      </w:tr>
    </w:tbl>
    <w:p w:rsidR="00B124B8" w:rsidRPr="00D44DF0" w:rsidRDefault="00B124B8" w:rsidP="00B124B8">
      <w:pPr>
        <w:rPr>
          <w:sz w:val="24"/>
          <w:szCs w:val="24"/>
        </w:rPr>
      </w:pPr>
    </w:p>
    <w:p w:rsidR="008B7F81" w:rsidRPr="008B7F81" w:rsidRDefault="008B7F81" w:rsidP="009637BE">
      <w:pPr>
        <w:jc w:val="both"/>
        <w:rPr>
          <w:sz w:val="24"/>
          <w:szCs w:val="24"/>
        </w:rPr>
      </w:pPr>
      <w:r w:rsidRPr="008B7F81">
        <w:rPr>
          <w:sz w:val="24"/>
          <w:szCs w:val="24"/>
        </w:rPr>
        <w:t>Распаковка</w:t>
      </w:r>
    </w:p>
    <w:p w:rsidR="008B7F81" w:rsidRPr="008B7F81" w:rsidRDefault="008B7F81" w:rsidP="009637BE">
      <w:pPr>
        <w:jc w:val="both"/>
        <w:rPr>
          <w:sz w:val="24"/>
          <w:szCs w:val="24"/>
        </w:rPr>
      </w:pPr>
      <w:r w:rsidRPr="008B7F81">
        <w:rPr>
          <w:sz w:val="24"/>
          <w:szCs w:val="24"/>
        </w:rPr>
        <w:t xml:space="preserve">Ветеринарный </w:t>
      </w:r>
      <w:proofErr w:type="spellStart"/>
      <w:r w:rsidRPr="008B7F81">
        <w:rPr>
          <w:sz w:val="24"/>
          <w:szCs w:val="24"/>
        </w:rPr>
        <w:t>иммунофлуоресцентный</w:t>
      </w:r>
      <w:proofErr w:type="spellEnd"/>
      <w:r w:rsidRPr="008B7F81">
        <w:rPr>
          <w:sz w:val="24"/>
          <w:szCs w:val="24"/>
        </w:rPr>
        <w:t xml:space="preserve"> анализатор и </w:t>
      </w:r>
      <w:r w:rsidR="009637BE">
        <w:rPr>
          <w:sz w:val="24"/>
          <w:szCs w:val="24"/>
        </w:rPr>
        <w:t>принадлежности</w:t>
      </w:r>
      <w:r w:rsidRPr="008B7F81">
        <w:rPr>
          <w:sz w:val="24"/>
          <w:szCs w:val="24"/>
        </w:rPr>
        <w:t>, которы</w:t>
      </w:r>
      <w:r w:rsidR="009637BE">
        <w:rPr>
          <w:sz w:val="24"/>
          <w:szCs w:val="24"/>
        </w:rPr>
        <w:t>ми</w:t>
      </w:r>
      <w:r w:rsidR="0015031A">
        <w:rPr>
          <w:sz w:val="24"/>
          <w:szCs w:val="24"/>
        </w:rPr>
        <w:t xml:space="preserve"> </w:t>
      </w:r>
      <w:r w:rsidR="009637BE">
        <w:rPr>
          <w:sz w:val="24"/>
          <w:szCs w:val="24"/>
        </w:rPr>
        <w:t>он комплектуется</w:t>
      </w:r>
      <w:r w:rsidRPr="008B7F81">
        <w:rPr>
          <w:sz w:val="24"/>
          <w:szCs w:val="24"/>
        </w:rPr>
        <w:t>, поставляются в одной коробке.</w:t>
      </w:r>
    </w:p>
    <w:p w:rsidR="008B7F81" w:rsidRPr="008B7F81" w:rsidRDefault="008B7F81" w:rsidP="009637BE">
      <w:pPr>
        <w:jc w:val="both"/>
        <w:rPr>
          <w:sz w:val="24"/>
          <w:szCs w:val="24"/>
        </w:rPr>
      </w:pPr>
      <w:r w:rsidRPr="008B7F81">
        <w:rPr>
          <w:sz w:val="24"/>
          <w:szCs w:val="24"/>
        </w:rPr>
        <w:t>Тест</w:t>
      </w:r>
      <w:r w:rsidR="009637BE">
        <w:rPr>
          <w:sz w:val="24"/>
          <w:szCs w:val="24"/>
        </w:rPr>
        <w:t xml:space="preserve">-кассеты </w:t>
      </w:r>
      <w:r w:rsidRPr="008B7F81">
        <w:rPr>
          <w:sz w:val="24"/>
          <w:szCs w:val="24"/>
        </w:rPr>
        <w:t>упакованы отдельно и содержат инструкции для выполнения определенных тестов.</w:t>
      </w:r>
    </w:p>
    <w:p w:rsidR="008B7F81" w:rsidRPr="008B7F81" w:rsidRDefault="008B7F81" w:rsidP="009637BE">
      <w:pPr>
        <w:jc w:val="both"/>
        <w:rPr>
          <w:sz w:val="24"/>
          <w:szCs w:val="24"/>
        </w:rPr>
      </w:pPr>
      <w:r w:rsidRPr="008B7F81">
        <w:rPr>
          <w:sz w:val="24"/>
          <w:szCs w:val="24"/>
        </w:rPr>
        <w:t xml:space="preserve">После того, как вы откроете </w:t>
      </w:r>
      <w:r w:rsidR="009637BE">
        <w:rPr>
          <w:sz w:val="24"/>
          <w:szCs w:val="24"/>
        </w:rPr>
        <w:t>упаковку</w:t>
      </w:r>
      <w:r w:rsidRPr="008B7F81">
        <w:rPr>
          <w:sz w:val="24"/>
          <w:szCs w:val="24"/>
        </w:rPr>
        <w:t xml:space="preserve">, убедитесь, что в </w:t>
      </w:r>
      <w:r w:rsidR="009637BE">
        <w:rPr>
          <w:sz w:val="24"/>
          <w:szCs w:val="24"/>
        </w:rPr>
        <w:t>комплект поставки</w:t>
      </w:r>
      <w:r w:rsidRPr="008B7F81">
        <w:rPr>
          <w:sz w:val="24"/>
          <w:szCs w:val="24"/>
        </w:rPr>
        <w:t xml:space="preserve"> включено содержимое, указанное ниже.</w:t>
      </w:r>
    </w:p>
    <w:p w:rsidR="008B7F81" w:rsidRPr="008B7F81" w:rsidRDefault="008B7F81" w:rsidP="009637BE">
      <w:pPr>
        <w:contextualSpacing/>
        <w:jc w:val="both"/>
        <w:rPr>
          <w:sz w:val="24"/>
          <w:szCs w:val="24"/>
        </w:rPr>
      </w:pPr>
      <w:r w:rsidRPr="008B7F81">
        <w:rPr>
          <w:sz w:val="24"/>
          <w:szCs w:val="24"/>
        </w:rPr>
        <w:t>Если как</w:t>
      </w:r>
      <w:r w:rsidR="009637BE">
        <w:rPr>
          <w:sz w:val="24"/>
          <w:szCs w:val="24"/>
        </w:rPr>
        <w:t>ая</w:t>
      </w:r>
      <w:r w:rsidRPr="008B7F81">
        <w:rPr>
          <w:sz w:val="24"/>
          <w:szCs w:val="24"/>
        </w:rPr>
        <w:t xml:space="preserve">-либо </w:t>
      </w:r>
      <w:r w:rsidR="009637BE">
        <w:rPr>
          <w:sz w:val="24"/>
          <w:szCs w:val="24"/>
        </w:rPr>
        <w:t>принадлежность</w:t>
      </w:r>
      <w:r w:rsidRPr="008B7F81">
        <w:rPr>
          <w:sz w:val="24"/>
          <w:szCs w:val="24"/>
        </w:rPr>
        <w:t xml:space="preserve"> отсутствует, обратитесь к торговому представителю или в компанию </w:t>
      </w:r>
      <w:proofErr w:type="spellStart"/>
      <w:r w:rsidRPr="008B7F81">
        <w:rPr>
          <w:sz w:val="24"/>
          <w:szCs w:val="24"/>
        </w:rPr>
        <w:t>Guangzhou</w:t>
      </w:r>
      <w:proofErr w:type="spellEnd"/>
      <w:r w:rsidRPr="008B7F81">
        <w:rPr>
          <w:sz w:val="24"/>
          <w:szCs w:val="24"/>
        </w:rPr>
        <w:t xml:space="preserve"> </w:t>
      </w:r>
      <w:proofErr w:type="spellStart"/>
      <w:r w:rsidRPr="008B7F81">
        <w:rPr>
          <w:sz w:val="24"/>
          <w:szCs w:val="24"/>
        </w:rPr>
        <w:t>Wondfo</w:t>
      </w:r>
      <w:proofErr w:type="spellEnd"/>
      <w:r w:rsidRPr="008B7F81">
        <w:rPr>
          <w:sz w:val="24"/>
          <w:szCs w:val="24"/>
        </w:rPr>
        <w:t xml:space="preserve"> </w:t>
      </w:r>
      <w:proofErr w:type="spellStart"/>
      <w:r w:rsidRPr="008B7F81">
        <w:rPr>
          <w:sz w:val="24"/>
          <w:szCs w:val="24"/>
        </w:rPr>
        <w:t>Biotech</w:t>
      </w:r>
      <w:proofErr w:type="spellEnd"/>
      <w:r w:rsidRPr="008B7F81">
        <w:rPr>
          <w:sz w:val="24"/>
          <w:szCs w:val="24"/>
        </w:rPr>
        <w:t xml:space="preserve"> </w:t>
      </w:r>
      <w:proofErr w:type="spellStart"/>
      <w:r w:rsidRPr="008B7F81">
        <w:rPr>
          <w:sz w:val="24"/>
          <w:szCs w:val="24"/>
        </w:rPr>
        <w:t>Co</w:t>
      </w:r>
      <w:proofErr w:type="spellEnd"/>
      <w:r w:rsidRPr="008B7F81">
        <w:rPr>
          <w:sz w:val="24"/>
          <w:szCs w:val="24"/>
        </w:rPr>
        <w:t xml:space="preserve">., </w:t>
      </w:r>
      <w:proofErr w:type="spellStart"/>
      <w:r w:rsidRPr="008B7F81">
        <w:rPr>
          <w:sz w:val="24"/>
          <w:szCs w:val="24"/>
        </w:rPr>
        <w:t>Ltd</w:t>
      </w:r>
      <w:proofErr w:type="spellEnd"/>
      <w:r w:rsidRPr="008B7F81">
        <w:rPr>
          <w:sz w:val="24"/>
          <w:szCs w:val="24"/>
        </w:rPr>
        <w:t>.</w:t>
      </w:r>
    </w:p>
    <w:p w:rsidR="00D44DF0" w:rsidRPr="00931DE9" w:rsidRDefault="008B7F81" w:rsidP="009637BE">
      <w:pPr>
        <w:contextualSpacing/>
        <w:jc w:val="both"/>
        <w:rPr>
          <w:sz w:val="24"/>
          <w:szCs w:val="24"/>
        </w:rPr>
      </w:pPr>
      <w:r w:rsidRPr="008B7F81">
        <w:rPr>
          <w:sz w:val="24"/>
          <w:szCs w:val="24"/>
        </w:rPr>
        <w:t xml:space="preserve">Подробная контактная информация </w:t>
      </w:r>
      <w:r w:rsidR="009637BE">
        <w:rPr>
          <w:sz w:val="24"/>
          <w:szCs w:val="24"/>
        </w:rPr>
        <w:t>приведена</w:t>
      </w:r>
      <w:r w:rsidRPr="008B7F81">
        <w:rPr>
          <w:sz w:val="24"/>
          <w:szCs w:val="24"/>
        </w:rPr>
        <w:t xml:space="preserve"> в разделе XI.</w:t>
      </w:r>
    </w:p>
    <w:p w:rsidR="00D44DF0" w:rsidRPr="00931DE9" w:rsidRDefault="00D44DF0" w:rsidP="00D44DF0">
      <w:pPr>
        <w:rPr>
          <w:sz w:val="24"/>
          <w:szCs w:val="24"/>
        </w:rPr>
      </w:pPr>
    </w:p>
    <w:p w:rsidR="00D44DF0" w:rsidRPr="002F6B7E" w:rsidRDefault="009637BE" w:rsidP="00D44DF0">
      <w:pPr>
        <w:contextualSpacing/>
        <w:rPr>
          <w:b/>
          <w:sz w:val="24"/>
          <w:szCs w:val="24"/>
        </w:rPr>
      </w:pPr>
      <w:r w:rsidRPr="002F6B7E">
        <w:rPr>
          <w:b/>
          <w:sz w:val="24"/>
          <w:szCs w:val="24"/>
        </w:rPr>
        <w:t>Состав</w:t>
      </w:r>
    </w:p>
    <w:p w:rsidR="009637BE" w:rsidRDefault="002F6B7E" w:rsidP="00D44DF0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85E45">
        <w:rPr>
          <w:sz w:val="24"/>
          <w:szCs w:val="24"/>
        </w:rPr>
        <w:t>Список принадлежностей:</w:t>
      </w:r>
    </w:p>
    <w:p w:rsidR="004E03C9" w:rsidRDefault="004E03C9" w:rsidP="00D44DF0">
      <w:pPr>
        <w:contextualSpacing/>
        <w:rPr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59"/>
        <w:gridCol w:w="7200"/>
        <w:gridCol w:w="1434"/>
      </w:tblGrid>
      <w:tr w:rsidR="00085E45" w:rsidRPr="00196AEF" w:rsidTr="007D3EA7">
        <w:trPr>
          <w:trHeight w:val="424"/>
        </w:trPr>
        <w:tc>
          <w:tcPr>
            <w:tcW w:w="859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№</w:t>
            </w:r>
          </w:p>
        </w:tc>
        <w:tc>
          <w:tcPr>
            <w:tcW w:w="7200" w:type="dxa"/>
          </w:tcPr>
          <w:p w:rsidR="00085E45" w:rsidRPr="00196AEF" w:rsidRDefault="002F6B7E" w:rsidP="00D44DF0">
            <w:pPr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Предмет</w:t>
            </w:r>
          </w:p>
        </w:tc>
        <w:tc>
          <w:tcPr>
            <w:tcW w:w="1434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Количество</w:t>
            </w:r>
          </w:p>
        </w:tc>
      </w:tr>
      <w:tr w:rsidR="00085E45" w:rsidRPr="00196AEF" w:rsidTr="007D3EA7">
        <w:trPr>
          <w:trHeight w:val="424"/>
        </w:trPr>
        <w:tc>
          <w:tcPr>
            <w:tcW w:w="859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:rsidR="00085E45" w:rsidRPr="00196AEF" w:rsidRDefault="002F6B7E" w:rsidP="00D44DF0">
            <w:pPr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 xml:space="preserve">Ветеринарный </w:t>
            </w:r>
            <w:proofErr w:type="spellStart"/>
            <w:r w:rsidRPr="00196AEF">
              <w:rPr>
                <w:sz w:val="24"/>
                <w:szCs w:val="24"/>
              </w:rPr>
              <w:t>иммунофлуоресцентный</w:t>
            </w:r>
            <w:proofErr w:type="spellEnd"/>
            <w:r w:rsidRPr="00196AEF">
              <w:rPr>
                <w:sz w:val="24"/>
                <w:szCs w:val="24"/>
              </w:rPr>
              <w:t xml:space="preserve"> анализатор</w:t>
            </w:r>
          </w:p>
        </w:tc>
        <w:tc>
          <w:tcPr>
            <w:tcW w:w="1434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1</w:t>
            </w:r>
          </w:p>
        </w:tc>
      </w:tr>
      <w:tr w:rsidR="00085E45" w:rsidRPr="00196AEF" w:rsidTr="007D3EA7">
        <w:trPr>
          <w:trHeight w:val="446"/>
        </w:trPr>
        <w:tc>
          <w:tcPr>
            <w:tcW w:w="859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:rsidR="00085E45" w:rsidRPr="00196AEF" w:rsidRDefault="002F6B7E" w:rsidP="00D44DF0">
            <w:pPr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Адаптер питания (включая шнур питания)</w:t>
            </w:r>
          </w:p>
        </w:tc>
        <w:tc>
          <w:tcPr>
            <w:tcW w:w="1434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1</w:t>
            </w:r>
          </w:p>
        </w:tc>
      </w:tr>
      <w:tr w:rsidR="00085E45" w:rsidRPr="00196AEF" w:rsidTr="007D3EA7">
        <w:trPr>
          <w:trHeight w:val="424"/>
        </w:trPr>
        <w:tc>
          <w:tcPr>
            <w:tcW w:w="859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:rsidR="00085E45" w:rsidRPr="00196AEF" w:rsidRDefault="002F6B7E" w:rsidP="002F6B7E">
            <w:pPr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Карта контроля качества</w:t>
            </w:r>
          </w:p>
        </w:tc>
        <w:tc>
          <w:tcPr>
            <w:tcW w:w="1434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1</w:t>
            </w:r>
          </w:p>
        </w:tc>
      </w:tr>
      <w:tr w:rsidR="00085E45" w:rsidRPr="00196AEF" w:rsidTr="007D3EA7">
        <w:trPr>
          <w:trHeight w:val="424"/>
        </w:trPr>
        <w:tc>
          <w:tcPr>
            <w:tcW w:w="859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200" w:type="dxa"/>
          </w:tcPr>
          <w:p w:rsidR="00085E45" w:rsidRPr="00196AEF" w:rsidRDefault="008961E8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96AEF">
              <w:rPr>
                <w:sz w:val="24"/>
                <w:szCs w:val="24"/>
              </w:rPr>
              <w:t>етевой</w:t>
            </w:r>
            <w:r w:rsidR="002F6B7E" w:rsidRPr="00196AE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="002F6B7E" w:rsidRPr="00196AEF">
              <w:rPr>
                <w:sz w:val="24"/>
                <w:szCs w:val="24"/>
              </w:rPr>
              <w:t>Ethernet</w:t>
            </w:r>
            <w:proofErr w:type="spellEnd"/>
            <w:r w:rsidR="002F6B7E" w:rsidRPr="00196AEF">
              <w:rPr>
                <w:sz w:val="24"/>
                <w:szCs w:val="24"/>
                <w:lang w:val="en-US"/>
              </w:rPr>
              <w:t>)</w:t>
            </w:r>
            <w:r w:rsidR="002F6B7E" w:rsidRPr="00196AEF">
              <w:rPr>
                <w:sz w:val="24"/>
                <w:szCs w:val="24"/>
              </w:rPr>
              <w:t xml:space="preserve"> кабель</w:t>
            </w:r>
          </w:p>
        </w:tc>
        <w:tc>
          <w:tcPr>
            <w:tcW w:w="1434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1</w:t>
            </w:r>
          </w:p>
        </w:tc>
      </w:tr>
      <w:tr w:rsidR="00085E45" w:rsidRPr="00196AEF" w:rsidTr="007D3EA7">
        <w:trPr>
          <w:trHeight w:val="424"/>
        </w:trPr>
        <w:tc>
          <w:tcPr>
            <w:tcW w:w="859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200" w:type="dxa"/>
          </w:tcPr>
          <w:p w:rsidR="00085E45" w:rsidRPr="00196AEF" w:rsidRDefault="002F6B7E" w:rsidP="00D44DF0">
            <w:pPr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Бумага для принтера (рулон)</w:t>
            </w:r>
          </w:p>
        </w:tc>
        <w:tc>
          <w:tcPr>
            <w:tcW w:w="1434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1</w:t>
            </w:r>
          </w:p>
        </w:tc>
      </w:tr>
      <w:tr w:rsidR="00085E45" w:rsidRPr="00196AEF" w:rsidTr="007D3EA7">
        <w:trPr>
          <w:trHeight w:val="424"/>
        </w:trPr>
        <w:tc>
          <w:tcPr>
            <w:tcW w:w="859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200" w:type="dxa"/>
          </w:tcPr>
          <w:p w:rsidR="00085E45" w:rsidRPr="00196AEF" w:rsidRDefault="002F6B7E" w:rsidP="00D44DF0">
            <w:pPr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1434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1</w:t>
            </w:r>
          </w:p>
        </w:tc>
      </w:tr>
      <w:tr w:rsidR="002F6B7E" w:rsidRPr="00196AEF" w:rsidTr="007D3EA7">
        <w:trPr>
          <w:trHeight w:val="446"/>
        </w:trPr>
        <w:tc>
          <w:tcPr>
            <w:tcW w:w="859" w:type="dxa"/>
          </w:tcPr>
          <w:p w:rsidR="002F6B7E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200" w:type="dxa"/>
          </w:tcPr>
          <w:p w:rsidR="002F6B7E" w:rsidRPr="00196AEF" w:rsidRDefault="002F6B7E" w:rsidP="00D44DF0">
            <w:pPr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Краткая инструкция по эксплуатации для быстрого использования</w:t>
            </w:r>
          </w:p>
        </w:tc>
        <w:tc>
          <w:tcPr>
            <w:tcW w:w="1434" w:type="dxa"/>
          </w:tcPr>
          <w:p w:rsidR="002F6B7E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1</w:t>
            </w:r>
          </w:p>
        </w:tc>
      </w:tr>
      <w:tr w:rsidR="002F6B7E" w:rsidRPr="00196AEF" w:rsidTr="007D3EA7">
        <w:trPr>
          <w:trHeight w:val="424"/>
        </w:trPr>
        <w:tc>
          <w:tcPr>
            <w:tcW w:w="859" w:type="dxa"/>
          </w:tcPr>
          <w:p w:rsidR="002F6B7E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200" w:type="dxa"/>
          </w:tcPr>
          <w:p w:rsidR="002F6B7E" w:rsidRPr="00196AEF" w:rsidRDefault="002F6B7E" w:rsidP="002F6B7E">
            <w:pPr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CD диск (руководство по эксплуатации в электронном виде)</w:t>
            </w:r>
          </w:p>
        </w:tc>
        <w:tc>
          <w:tcPr>
            <w:tcW w:w="1434" w:type="dxa"/>
          </w:tcPr>
          <w:p w:rsidR="002F6B7E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1</w:t>
            </w:r>
          </w:p>
        </w:tc>
      </w:tr>
      <w:tr w:rsidR="00085E45" w:rsidRPr="00196AEF" w:rsidTr="007D3EA7">
        <w:trPr>
          <w:trHeight w:val="424"/>
        </w:trPr>
        <w:tc>
          <w:tcPr>
            <w:tcW w:w="859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7200" w:type="dxa"/>
          </w:tcPr>
          <w:p w:rsidR="00085E45" w:rsidRPr="00196AEF" w:rsidRDefault="002F6B7E" w:rsidP="00D44DF0">
            <w:pPr>
              <w:rPr>
                <w:sz w:val="24"/>
                <w:szCs w:val="24"/>
              </w:rPr>
            </w:pPr>
            <w:r w:rsidRPr="00196AEF">
              <w:rPr>
                <w:sz w:val="24"/>
                <w:szCs w:val="24"/>
              </w:rPr>
              <w:t>Упаковочный лист</w:t>
            </w:r>
          </w:p>
        </w:tc>
        <w:tc>
          <w:tcPr>
            <w:tcW w:w="1434" w:type="dxa"/>
          </w:tcPr>
          <w:p w:rsidR="00085E45" w:rsidRPr="00196AEF" w:rsidRDefault="002F6B7E" w:rsidP="002F6B7E">
            <w:pPr>
              <w:jc w:val="center"/>
              <w:rPr>
                <w:sz w:val="24"/>
                <w:szCs w:val="24"/>
                <w:lang w:val="en-US"/>
              </w:rPr>
            </w:pPr>
            <w:r w:rsidRPr="00196AEF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085E45" w:rsidRDefault="00085E45" w:rsidP="00D44DF0">
      <w:pPr>
        <w:rPr>
          <w:sz w:val="24"/>
          <w:szCs w:val="24"/>
        </w:rPr>
      </w:pPr>
    </w:p>
    <w:p w:rsidR="002F6B7E" w:rsidRPr="002F6B7E" w:rsidRDefault="002F6B7E" w:rsidP="002F6B7E">
      <w:pPr>
        <w:rPr>
          <w:sz w:val="24"/>
          <w:szCs w:val="24"/>
        </w:rPr>
      </w:pPr>
    </w:p>
    <w:p w:rsidR="002F6B7E" w:rsidRPr="002F6B7E" w:rsidRDefault="002F6B7E" w:rsidP="002F6B7E">
      <w:pPr>
        <w:rPr>
          <w:sz w:val="24"/>
          <w:szCs w:val="24"/>
        </w:rPr>
      </w:pPr>
    </w:p>
    <w:p w:rsidR="002F6B7E" w:rsidRPr="002F6B7E" w:rsidRDefault="002F6B7E" w:rsidP="002F6B7E">
      <w:pPr>
        <w:rPr>
          <w:sz w:val="24"/>
          <w:szCs w:val="24"/>
        </w:rPr>
      </w:pPr>
    </w:p>
    <w:p w:rsidR="002F6B7E" w:rsidRPr="002F6B7E" w:rsidRDefault="002F6B7E" w:rsidP="002F6B7E">
      <w:pPr>
        <w:rPr>
          <w:sz w:val="24"/>
          <w:szCs w:val="24"/>
        </w:rPr>
      </w:pPr>
    </w:p>
    <w:p w:rsidR="00085E45" w:rsidRPr="00931DE9" w:rsidRDefault="00085E45" w:rsidP="00D44DF0">
      <w:pPr>
        <w:rPr>
          <w:sz w:val="24"/>
          <w:szCs w:val="24"/>
        </w:rPr>
      </w:pPr>
    </w:p>
    <w:p w:rsidR="00D44DF0" w:rsidRDefault="00D44DF0" w:rsidP="00931DE9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Pr="00D80F19">
        <w:rPr>
          <w:sz w:val="24"/>
          <w:szCs w:val="24"/>
        </w:rPr>
        <w:t>0</w:t>
      </w:r>
      <w:r w:rsidR="00931DE9">
        <w:rPr>
          <w:sz w:val="24"/>
          <w:szCs w:val="24"/>
        </w:rPr>
        <w:t xml:space="preserve">4 </w:t>
      </w:r>
      <w:r>
        <w:rPr>
          <w:sz w:val="24"/>
          <w:szCs w:val="24"/>
        </w:rPr>
        <w:br w:type="page"/>
      </w:r>
    </w:p>
    <w:p w:rsidR="004E03C9" w:rsidRDefault="00931DE9" w:rsidP="00D44DF0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CB7" w:rsidRPr="00D80F19" w:rsidRDefault="00E25CB7" w:rsidP="00D44DF0">
      <w:pPr>
        <w:rPr>
          <w:sz w:val="24"/>
          <w:szCs w:val="24"/>
        </w:rPr>
      </w:pPr>
    </w:p>
    <w:p w:rsidR="00D44DF0" w:rsidRDefault="00402F78" w:rsidP="00D44DF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4" type="#_x0000_t202" style="position:absolute;margin-left:262.2pt;margin-top:5.1pt;width:117pt;height:18.75pt;z-index:25169203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" fillcolor="white [3212]" stroked="f">
            <v:textbox inset="0,0,0,0">
              <w:txbxContent>
                <w:p w:rsidR="00BC5B85" w:rsidRDefault="00BC5B85" w:rsidP="004E03C9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>Крышка принтера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35" type="#_x0000_t202" style="position:absolute;margin-left:324pt;margin-top:32.35pt;width:191.75pt;height:16.5pt;z-index:25168998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" fillcolor="white [3212]" stroked="f">
            <v:textbox inset="0,0,0,0">
              <w:txbxContent>
                <w:p w:rsidR="00BC5B85" w:rsidRDefault="00BC5B85" w:rsidP="004E03C9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>Сенсорный экран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36" type="#_x0000_t202" style="position:absolute;margin-left:0;margin-top:118.2pt;width:95.25pt;height:42pt;z-index:251687936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" fillcolor="white [3212]" stroked="f">
            <v:textbox inset="0,0,0,0">
              <w:txbxContent>
                <w:p w:rsidR="00BC5B85" w:rsidRDefault="00BC5B85" w:rsidP="004E03C9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>Интерфейсы питания и связи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37" type="#_x0000_t202" style="position:absolute;margin-left:373.5pt;margin-top:187.95pt;width:191.75pt;height:16.5pt;z-index:25169408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" fillcolor="white [3212]" stroked="f">
            <v:textbox inset="0,0,0,0">
              <w:txbxContent>
                <w:p w:rsidR="00BC5B85" w:rsidRDefault="00BC5B85" w:rsidP="004E03C9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>Слот для тест-кассеты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38" type="#_x0000_t202" style="position:absolute;margin-left:432.85pt;margin-top:208.2pt;width:191.75pt;height:16.5pt;z-index:251685888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" fillcolor="white [3212]" stroked="f">
            <v:textbox inset="0,0,0,0">
              <w:txbxContent>
                <w:p w:rsidR="00BC5B85" w:rsidRDefault="00BC5B85" w:rsidP="004E03C9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>Порт идентификационного чипа</w:t>
                  </w:r>
                </w:p>
              </w:txbxContent>
            </v:textbox>
            <w10:wrap anchorx="margin"/>
          </v:shape>
        </w:pict>
      </w:r>
      <w:r w:rsidR="004E03C9">
        <w:rPr>
          <w:noProof/>
          <w:lang w:eastAsia="ru-RU"/>
        </w:rPr>
        <w:drawing>
          <wp:inline distT="0" distB="0" distL="0" distR="0">
            <wp:extent cx="5940425" cy="2966085"/>
            <wp:effectExtent l="0" t="0" r="3175" b="571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3C9" w:rsidRDefault="004E03C9" w:rsidP="004E03C9">
      <w:pPr>
        <w:jc w:val="center"/>
        <w:rPr>
          <w:sz w:val="24"/>
          <w:szCs w:val="24"/>
        </w:rPr>
      </w:pPr>
      <w:r w:rsidRPr="004E03C9">
        <w:rPr>
          <w:sz w:val="24"/>
          <w:szCs w:val="24"/>
        </w:rPr>
        <w:t>Рис</w:t>
      </w:r>
      <w:r>
        <w:rPr>
          <w:sz w:val="24"/>
          <w:szCs w:val="24"/>
        </w:rPr>
        <w:t>унок</w:t>
      </w:r>
      <w:r w:rsidRPr="004E03C9">
        <w:rPr>
          <w:sz w:val="24"/>
          <w:szCs w:val="24"/>
        </w:rPr>
        <w:t xml:space="preserve"> 2.1. Ветеринарный </w:t>
      </w:r>
      <w:proofErr w:type="spellStart"/>
      <w:r w:rsidRPr="004E03C9">
        <w:rPr>
          <w:sz w:val="24"/>
          <w:szCs w:val="24"/>
        </w:rPr>
        <w:t>иммунофлуоресцентный</w:t>
      </w:r>
      <w:proofErr w:type="spellEnd"/>
      <w:r w:rsidRPr="004E03C9">
        <w:rPr>
          <w:sz w:val="24"/>
          <w:szCs w:val="24"/>
        </w:rPr>
        <w:t xml:space="preserve"> анализатор - вид спереди</w:t>
      </w:r>
    </w:p>
    <w:p w:rsidR="004E03C9" w:rsidRDefault="004E03C9" w:rsidP="00D44DF0">
      <w:pPr>
        <w:rPr>
          <w:sz w:val="24"/>
          <w:szCs w:val="24"/>
        </w:rPr>
      </w:pPr>
    </w:p>
    <w:p w:rsidR="00E25CB7" w:rsidRDefault="00E25CB7" w:rsidP="00D44DF0">
      <w:pPr>
        <w:rPr>
          <w:sz w:val="24"/>
          <w:szCs w:val="24"/>
        </w:rPr>
      </w:pPr>
    </w:p>
    <w:p w:rsidR="004E03C9" w:rsidRPr="00D44DF0" w:rsidRDefault="00402F78" w:rsidP="00D44DF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0" type="#_x0000_t202" style="position:absolute;margin-left:-3.3pt;margin-top:163.15pt;width:126.75pt;height:28.5pt;z-index:2516981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" fillcolor="white [3212]" stroked="f">
            <v:textbox inset="0,0,0,0">
              <w:txbxContent>
                <w:p w:rsidR="00BC5B85" w:rsidRPr="00BD64FA" w:rsidRDefault="00BC5B85" w:rsidP="00BD64FA">
                  <w:pPr>
                    <w:spacing w:line="240" w:lineRule="auto"/>
                    <w:jc w:val="right"/>
                  </w:pPr>
                  <w:r>
                    <w:rPr>
                      <w:sz w:val="24"/>
                      <w:szCs w:val="24"/>
                    </w:rPr>
                    <w:t>Разъём внешнего питания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39" type="#_x0000_t202" style="position:absolute;margin-left:225.45pt;margin-top:177.4pt;width:117pt;height:14.25pt;z-index:25170432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" fillcolor="white [3212]" stroked="f">
            <v:textbox inset="0,0,0,0">
              <w:txbxContent>
                <w:p w:rsidR="00BC5B85" w:rsidRDefault="00BC5B85" w:rsidP="00BD64FA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>Серийный порт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41" type="#_x0000_t202" style="position:absolute;margin-left:-19.75pt;margin-top:147.4pt;width:106.5pt;height:18.75pt;z-index:25169612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" fillcolor="white [3212]" stroked="f">
            <v:textbox inset="0,0,0,0">
              <w:txbxContent>
                <w:p w:rsidR="00BC5B85" w:rsidRDefault="00BC5B85" w:rsidP="00BD64FA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>Питание ВКЛ / ВЫКЛ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42" type="#_x0000_t202" style="position:absolute;margin-left:135pt;margin-top:178.15pt;width:66.75pt;height:16.5pt;z-index:25170022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" fillcolor="white [3212]" stroked="f">
            <v:textbox inset="0,0,0,0">
              <w:txbxContent>
                <w:p w:rsidR="00BC5B85" w:rsidRPr="00BD64FA" w:rsidRDefault="00BC5B85" w:rsidP="00BD64FA">
                  <w:pPr>
                    <w:jc w:val="both"/>
                    <w:rPr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Разъём </w:t>
                  </w:r>
                  <w:r>
                    <w:rPr>
                      <w:sz w:val="24"/>
                      <w:szCs w:val="24"/>
                      <w:lang w:val="en-US"/>
                    </w:rPr>
                    <w:t>USB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43" type="#_x0000_t202" style="position:absolute;margin-left:237.75pt;margin-top:193.4pt;width:117pt;height:18.75pt;z-index:25170227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" fillcolor="white [3212]" stroked="f">
            <v:textbox inset="0,0,0,0">
              <w:txbxContent>
                <w:p w:rsidR="00BC5B85" w:rsidRPr="00BD64FA" w:rsidRDefault="00BC5B85" w:rsidP="00BD64FA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 xml:space="preserve">Интерфейс </w:t>
                  </w:r>
                  <w:r>
                    <w:rPr>
                      <w:sz w:val="24"/>
                      <w:szCs w:val="24"/>
                      <w:lang w:val="en-US"/>
                    </w:rPr>
                    <w:t>Ethernet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44" type="#_x0000_t202" style="position:absolute;margin-left:329.25pt;margin-top:147.4pt;width:110.25pt;height:30.75pt;z-index:25170636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" fillcolor="white [3212]" stroked="f">
            <v:textbox inset="0,0,0,0">
              <w:txbxContent>
                <w:p w:rsidR="00BC5B85" w:rsidRDefault="00BC5B85" w:rsidP="00BD64FA">
                  <w:pPr>
                    <w:spacing w:line="240" w:lineRule="auto"/>
                    <w:jc w:val="both"/>
                  </w:pPr>
                  <w:r>
                    <w:rPr>
                      <w:sz w:val="24"/>
                      <w:szCs w:val="24"/>
                    </w:rPr>
                    <w:t>Переключатель режима работы</w:t>
                  </w:r>
                </w:p>
              </w:txbxContent>
            </v:textbox>
            <w10:wrap anchorx="margin"/>
          </v:shape>
        </w:pict>
      </w:r>
      <w:r w:rsidR="00E25CB7">
        <w:rPr>
          <w:noProof/>
          <w:lang w:eastAsia="ru-RU"/>
        </w:rPr>
        <w:drawing>
          <wp:inline distT="0" distB="0" distL="0" distR="0">
            <wp:extent cx="5181600" cy="268605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4FA" w:rsidRDefault="00BD64FA" w:rsidP="00BD64FA">
      <w:pPr>
        <w:jc w:val="center"/>
        <w:rPr>
          <w:sz w:val="24"/>
          <w:szCs w:val="24"/>
        </w:rPr>
      </w:pPr>
      <w:r w:rsidRPr="004E03C9">
        <w:rPr>
          <w:sz w:val="24"/>
          <w:szCs w:val="24"/>
        </w:rPr>
        <w:t>Рис</w:t>
      </w:r>
      <w:r>
        <w:rPr>
          <w:sz w:val="24"/>
          <w:szCs w:val="24"/>
        </w:rPr>
        <w:t>унок 2.2</w:t>
      </w:r>
      <w:r w:rsidRPr="004E03C9">
        <w:rPr>
          <w:sz w:val="24"/>
          <w:szCs w:val="24"/>
        </w:rPr>
        <w:t xml:space="preserve">. Ветеринарный </w:t>
      </w:r>
      <w:proofErr w:type="spellStart"/>
      <w:r w:rsidRPr="004E03C9">
        <w:rPr>
          <w:sz w:val="24"/>
          <w:szCs w:val="24"/>
        </w:rPr>
        <w:t>иммунофлуоресцентный</w:t>
      </w:r>
      <w:proofErr w:type="spellEnd"/>
      <w:r w:rsidRPr="004E03C9">
        <w:rPr>
          <w:sz w:val="24"/>
          <w:szCs w:val="24"/>
        </w:rPr>
        <w:t xml:space="preserve"> анализатор - вид </w:t>
      </w:r>
      <w:r>
        <w:rPr>
          <w:sz w:val="24"/>
          <w:szCs w:val="24"/>
        </w:rPr>
        <w:t>слева</w:t>
      </w:r>
    </w:p>
    <w:p w:rsidR="00D44DF0" w:rsidRPr="00931DE9" w:rsidRDefault="00D44DF0" w:rsidP="00D44DF0">
      <w:pPr>
        <w:rPr>
          <w:sz w:val="24"/>
          <w:szCs w:val="24"/>
        </w:rPr>
      </w:pPr>
    </w:p>
    <w:p w:rsidR="00D44DF0" w:rsidRPr="00931DE9" w:rsidRDefault="00D44DF0" w:rsidP="00D44DF0">
      <w:pPr>
        <w:rPr>
          <w:sz w:val="24"/>
          <w:szCs w:val="24"/>
        </w:rPr>
      </w:pPr>
    </w:p>
    <w:p w:rsidR="00D44DF0" w:rsidRDefault="00D44DF0" w:rsidP="00D44DF0">
      <w:pPr>
        <w:rPr>
          <w:sz w:val="24"/>
          <w:szCs w:val="24"/>
        </w:rPr>
      </w:pPr>
    </w:p>
    <w:p w:rsidR="00D44DF0" w:rsidRDefault="00D44DF0" w:rsidP="00D44DF0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Pr="00D80F19">
        <w:rPr>
          <w:sz w:val="24"/>
          <w:szCs w:val="24"/>
        </w:rPr>
        <w:t>0</w:t>
      </w:r>
      <w:r w:rsidR="00BD64FA">
        <w:rPr>
          <w:sz w:val="24"/>
          <w:szCs w:val="24"/>
        </w:rPr>
        <w:t xml:space="preserve">5 </w:t>
      </w:r>
      <w:r>
        <w:rPr>
          <w:sz w:val="24"/>
          <w:szCs w:val="24"/>
        </w:rPr>
        <w:br w:type="page"/>
      </w:r>
    </w:p>
    <w:p w:rsidR="00D44DF0" w:rsidRDefault="00BD64FA" w:rsidP="00D44DF0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AC3" w:rsidRPr="00D80F19" w:rsidRDefault="00FF2AC3" w:rsidP="00D44DF0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6"/>
        <w:gridCol w:w="5522"/>
      </w:tblGrid>
      <w:tr w:rsidR="007D3EA7" w:rsidTr="00ED72B6">
        <w:tc>
          <w:tcPr>
            <w:tcW w:w="3823" w:type="dxa"/>
            <w:vAlign w:val="bottom"/>
          </w:tcPr>
          <w:p w:rsidR="007D3EA7" w:rsidRDefault="00BB0428" w:rsidP="00ED72B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14575" cy="1381125"/>
                  <wp:effectExtent l="0" t="0" r="9525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  <w:vAlign w:val="bottom"/>
          </w:tcPr>
          <w:p w:rsidR="007D3EA7" w:rsidRDefault="00261349" w:rsidP="00ED72B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43275" cy="638175"/>
                  <wp:effectExtent l="0" t="0" r="9525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EA7" w:rsidTr="00ED72B6">
        <w:tc>
          <w:tcPr>
            <w:tcW w:w="3823" w:type="dxa"/>
          </w:tcPr>
          <w:p w:rsidR="007D3EA7" w:rsidRDefault="00ED72B6" w:rsidP="00ED72B6">
            <w:pPr>
              <w:jc w:val="center"/>
              <w:rPr>
                <w:sz w:val="24"/>
                <w:szCs w:val="24"/>
              </w:rPr>
            </w:pPr>
            <w:r w:rsidRPr="004E03C9">
              <w:rPr>
                <w:sz w:val="24"/>
                <w:szCs w:val="24"/>
              </w:rPr>
              <w:t>Рис</w:t>
            </w:r>
            <w:r>
              <w:rPr>
                <w:sz w:val="24"/>
                <w:szCs w:val="24"/>
              </w:rPr>
              <w:t>унок 2.3 Адаптер питания</w:t>
            </w:r>
          </w:p>
        </w:tc>
        <w:tc>
          <w:tcPr>
            <w:tcW w:w="5522" w:type="dxa"/>
          </w:tcPr>
          <w:p w:rsidR="007D3EA7" w:rsidRDefault="00ED72B6" w:rsidP="00ED72B6">
            <w:pPr>
              <w:jc w:val="center"/>
              <w:rPr>
                <w:sz w:val="24"/>
                <w:szCs w:val="24"/>
              </w:rPr>
            </w:pPr>
            <w:r w:rsidRPr="004E03C9">
              <w:rPr>
                <w:sz w:val="24"/>
                <w:szCs w:val="24"/>
              </w:rPr>
              <w:t>Рис</w:t>
            </w:r>
            <w:r>
              <w:rPr>
                <w:sz w:val="24"/>
                <w:szCs w:val="24"/>
              </w:rPr>
              <w:t xml:space="preserve">унок 2.4 </w:t>
            </w:r>
            <w:r w:rsidRPr="002F6B7E">
              <w:rPr>
                <w:sz w:val="24"/>
                <w:szCs w:val="24"/>
              </w:rPr>
              <w:t>Карта контроля качества</w:t>
            </w:r>
          </w:p>
        </w:tc>
      </w:tr>
    </w:tbl>
    <w:p w:rsidR="00D44DF0" w:rsidRPr="00D44DF0" w:rsidRDefault="00D44DF0" w:rsidP="00D44DF0">
      <w:pPr>
        <w:rPr>
          <w:sz w:val="24"/>
          <w:szCs w:val="24"/>
        </w:rPr>
      </w:pPr>
    </w:p>
    <w:p w:rsidR="00D44DF0" w:rsidRPr="00ED72B6" w:rsidRDefault="00ED72B6" w:rsidP="00D44DF0">
      <w:pPr>
        <w:rPr>
          <w:b/>
          <w:sz w:val="24"/>
          <w:szCs w:val="24"/>
        </w:rPr>
      </w:pPr>
      <w:r w:rsidRPr="00ED72B6">
        <w:rPr>
          <w:b/>
          <w:sz w:val="24"/>
          <w:szCs w:val="24"/>
        </w:rPr>
        <w:t>Тест-кассета и идентификационный чип</w:t>
      </w:r>
    </w:p>
    <w:p w:rsidR="00ED72B6" w:rsidRDefault="00ED72B6" w:rsidP="00ED72B6">
      <w:pPr>
        <w:jc w:val="both"/>
        <w:rPr>
          <w:sz w:val="24"/>
          <w:szCs w:val="24"/>
        </w:rPr>
      </w:pPr>
      <w:r>
        <w:rPr>
          <w:sz w:val="24"/>
          <w:szCs w:val="24"/>
        </w:rPr>
        <w:t>Тест-кассеты</w:t>
      </w:r>
      <w:r w:rsidRPr="00ED72B6">
        <w:rPr>
          <w:sz w:val="24"/>
          <w:szCs w:val="24"/>
        </w:rPr>
        <w:t xml:space="preserve"> и идентификационные чипы </w:t>
      </w:r>
      <w:r>
        <w:rPr>
          <w:sz w:val="24"/>
          <w:szCs w:val="24"/>
        </w:rPr>
        <w:t>проставляются и упаковываются</w:t>
      </w:r>
      <w:r w:rsidRPr="00ED72B6">
        <w:rPr>
          <w:sz w:val="24"/>
          <w:szCs w:val="24"/>
        </w:rPr>
        <w:t xml:space="preserve"> отдельно от </w:t>
      </w:r>
      <w:r>
        <w:rPr>
          <w:sz w:val="24"/>
          <w:szCs w:val="24"/>
        </w:rPr>
        <w:t>анализатора</w:t>
      </w:r>
      <w:r w:rsidRPr="00ED72B6">
        <w:rPr>
          <w:sz w:val="24"/>
          <w:szCs w:val="24"/>
        </w:rPr>
        <w:t xml:space="preserve"> и содержат инструкции по проведению определенных тестов.</w:t>
      </w:r>
    </w:p>
    <w:p w:rsidR="00ED72B6" w:rsidRDefault="00ED72B6" w:rsidP="00D44DF0">
      <w:pPr>
        <w:rPr>
          <w:sz w:val="24"/>
          <w:szCs w:val="24"/>
        </w:rPr>
      </w:pPr>
    </w:p>
    <w:p w:rsidR="00ED72B6" w:rsidRDefault="00402F78" w:rsidP="00D44DF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5" type="#_x0000_t202" style="position:absolute;margin-left:27.15pt;margin-top:15.15pt;width:117.95pt;height:11.7pt;z-index:25171660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" fillcolor="white [3212]" stroked="f">
            <v:textbox inset="0,0,0,0">
              <w:txbxContent>
                <w:p w:rsidR="00BC5B85" w:rsidRPr="00B24ABA" w:rsidRDefault="00BC5B85" w:rsidP="00B24ABA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B24ABA">
                    <w:rPr>
                      <w:sz w:val="18"/>
                      <w:szCs w:val="18"/>
                    </w:rPr>
                    <w:t>Наименование теста (</w:t>
                  </w:r>
                  <w:proofErr w:type="spellStart"/>
                  <w:r w:rsidRPr="00B24ABA">
                    <w:rPr>
                      <w:sz w:val="18"/>
                      <w:szCs w:val="18"/>
                    </w:rPr>
                    <w:t>аналит</w:t>
                  </w:r>
                  <w:proofErr w:type="spellEnd"/>
                  <w:r w:rsidRPr="00B24ABA">
                    <w:rPr>
                      <w:sz w:val="18"/>
                      <w:szCs w:val="18"/>
                    </w:rPr>
                    <w:t>)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46" type="#_x0000_t202" style="position:absolute;margin-left:235.6pt;margin-top:23.5pt;width:87.05pt;height:12.55pt;z-index:2517104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" fillcolor="white [3212]" stroked="f">
            <v:textbox inset="0,0,0,0">
              <w:txbxContent>
                <w:p w:rsidR="00BC5B85" w:rsidRPr="00B24ABA" w:rsidRDefault="00BC5B85" w:rsidP="00B24ABA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B24ABA">
                    <w:rPr>
                      <w:sz w:val="18"/>
                      <w:szCs w:val="18"/>
                    </w:rPr>
                    <w:t>Реакционное окно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47" type="#_x0000_t202" style="position:absolute;margin-left:0;margin-top:104.2pt;width:379.25pt;height:29.3pt;z-index:251718656;visibility:visible;mso-wrap-distance-top:3.6pt;mso-wrap-distance-bottom:3.6pt;mso-position-horizontal:center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" fillcolor="white [3212]" stroked="f">
            <v:textbox inset="0,0,0,0">
              <w:txbxContent>
                <w:p w:rsidR="00BC5B85" w:rsidRPr="00BD64FA" w:rsidRDefault="00BC5B85" w:rsidP="00B24ABA">
                  <w:pPr>
                    <w:jc w:val="both"/>
                  </w:pPr>
                  <w:r w:rsidRPr="00B24ABA">
                    <w:rPr>
                      <w:sz w:val="24"/>
                      <w:szCs w:val="24"/>
                    </w:rPr>
                    <w:t xml:space="preserve">Примечание. </w:t>
                  </w:r>
                  <w:r>
                    <w:rPr>
                      <w:sz w:val="24"/>
                      <w:szCs w:val="24"/>
                    </w:rPr>
                    <w:t xml:space="preserve">Данный </w:t>
                  </w:r>
                  <w:r w:rsidRPr="00B24ABA">
                    <w:rPr>
                      <w:sz w:val="24"/>
                      <w:szCs w:val="24"/>
                    </w:rPr>
                    <w:t xml:space="preserve">аксессуар является расходным материалом </w:t>
                  </w:r>
                  <w:r>
                    <w:rPr>
                      <w:sz w:val="24"/>
                      <w:szCs w:val="24"/>
                    </w:rPr>
                    <w:t>для проведения измерения</w:t>
                  </w:r>
                  <w:r w:rsidRPr="00B24ABA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noProof/>
          <w:sz w:val="24"/>
          <w:szCs w:val="24"/>
        </w:rPr>
        <w:pict>
          <v:shape id="_x0000_s1048" type="#_x0000_t202" style="position:absolute;margin-left:15.4pt;margin-top:50.65pt;width:92.05pt;height:12.55pt;z-index:2517125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" fillcolor="white [3212]" stroked="f">
            <v:textbox inset="0,0,0,0">
              <w:txbxContent>
                <w:p w:rsidR="00BC5B85" w:rsidRPr="00B24ABA" w:rsidRDefault="00BC5B85" w:rsidP="00B24ABA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B24ABA">
                    <w:rPr>
                      <w:sz w:val="18"/>
                      <w:szCs w:val="18"/>
                    </w:rPr>
                    <w:t>Направление введения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49" type="#_x0000_t202" style="position:absolute;margin-left:38.85pt;margin-top:64.05pt;width:58.6pt;height:10.9pt;z-index:2517145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" fillcolor="white [3212]" stroked="f">
            <v:textbox inset="0,0,0,0">
              <w:txbxContent>
                <w:p w:rsidR="00BC5B85" w:rsidRPr="00B24ABA" w:rsidRDefault="00BC5B85" w:rsidP="00B24ABA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B24ABA">
                    <w:rPr>
                      <w:sz w:val="18"/>
                      <w:szCs w:val="18"/>
                    </w:rPr>
                    <w:t>Штрих-код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50" type="#_x0000_t202" style="position:absolute;margin-left:156.05pt;margin-top:25.5pt;width:66.75pt;height:12.35pt;z-index:25170841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" fillcolor="white [3212]" stroked="f">
            <v:textbox inset="0,0,0,0">
              <w:txbxContent>
                <w:p w:rsidR="00BC5B85" w:rsidRPr="00B24ABA" w:rsidRDefault="00BC5B85" w:rsidP="00B24ABA">
                  <w:pPr>
                    <w:jc w:val="both"/>
                    <w:rPr>
                      <w:sz w:val="18"/>
                      <w:szCs w:val="18"/>
                    </w:rPr>
                  </w:pPr>
                  <w:r w:rsidRPr="00B24ABA">
                    <w:rPr>
                      <w:sz w:val="18"/>
                      <w:szCs w:val="18"/>
                    </w:rPr>
                    <w:t>Лунка для пробы</w:t>
                  </w:r>
                </w:p>
              </w:txbxContent>
            </v:textbox>
            <w10:wrap anchorx="margin"/>
          </v:shape>
        </w:pict>
      </w:r>
      <w:r w:rsidR="00ED72B6">
        <w:rPr>
          <w:noProof/>
          <w:lang w:eastAsia="ru-RU"/>
        </w:rPr>
        <w:drawing>
          <wp:inline distT="0" distB="0" distL="0" distR="0">
            <wp:extent cx="5940425" cy="1816735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2B6" w:rsidRPr="00931DE9" w:rsidRDefault="00B24ABA" w:rsidP="00B24ABA">
      <w:pPr>
        <w:jc w:val="center"/>
        <w:rPr>
          <w:sz w:val="24"/>
          <w:szCs w:val="24"/>
        </w:rPr>
      </w:pPr>
      <w:r w:rsidRPr="004E03C9">
        <w:rPr>
          <w:sz w:val="24"/>
          <w:szCs w:val="24"/>
        </w:rPr>
        <w:t>Рис</w:t>
      </w:r>
      <w:r>
        <w:rPr>
          <w:sz w:val="24"/>
          <w:szCs w:val="24"/>
        </w:rPr>
        <w:t>унок 2.5 Тест-кассета</w:t>
      </w:r>
    </w:p>
    <w:p w:rsidR="00B24ABA" w:rsidRDefault="00B24ABA" w:rsidP="00D44DF0">
      <w:pPr>
        <w:rPr>
          <w:sz w:val="24"/>
          <w:szCs w:val="24"/>
        </w:rPr>
      </w:pPr>
    </w:p>
    <w:p w:rsidR="00B24ABA" w:rsidRPr="00931DE9" w:rsidRDefault="00FF2AC3" w:rsidP="00FF2AC3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76325" cy="1400175"/>
            <wp:effectExtent l="0" t="0" r="9525" b="9525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AC3" w:rsidRPr="00931DE9" w:rsidRDefault="00FF2AC3" w:rsidP="00FF2AC3">
      <w:pPr>
        <w:jc w:val="center"/>
        <w:rPr>
          <w:sz w:val="24"/>
          <w:szCs w:val="24"/>
        </w:rPr>
      </w:pPr>
      <w:r w:rsidRPr="004E03C9">
        <w:rPr>
          <w:sz w:val="24"/>
          <w:szCs w:val="24"/>
        </w:rPr>
        <w:t>Рис</w:t>
      </w:r>
      <w:r>
        <w:rPr>
          <w:sz w:val="24"/>
          <w:szCs w:val="24"/>
        </w:rPr>
        <w:t>унок 2.6 Идентификационный чип</w:t>
      </w:r>
    </w:p>
    <w:p w:rsidR="00B24ABA" w:rsidRDefault="00B24ABA" w:rsidP="00D44DF0">
      <w:pPr>
        <w:rPr>
          <w:sz w:val="24"/>
          <w:szCs w:val="24"/>
        </w:rPr>
      </w:pPr>
    </w:p>
    <w:p w:rsidR="00B24ABA" w:rsidRDefault="00B24ABA" w:rsidP="00D44DF0">
      <w:pPr>
        <w:rPr>
          <w:sz w:val="24"/>
          <w:szCs w:val="24"/>
        </w:rPr>
      </w:pPr>
    </w:p>
    <w:p w:rsidR="00B24ABA" w:rsidRPr="00931DE9" w:rsidRDefault="00B24ABA" w:rsidP="00D44DF0">
      <w:pPr>
        <w:rPr>
          <w:sz w:val="24"/>
          <w:szCs w:val="24"/>
        </w:rPr>
      </w:pPr>
    </w:p>
    <w:p w:rsidR="00D44DF0" w:rsidRDefault="00D44DF0" w:rsidP="00BD64FA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Pr="00D80F19">
        <w:rPr>
          <w:sz w:val="24"/>
          <w:szCs w:val="24"/>
        </w:rPr>
        <w:t>0</w:t>
      </w:r>
      <w:r w:rsidR="00BD64FA">
        <w:rPr>
          <w:sz w:val="24"/>
          <w:szCs w:val="24"/>
        </w:rPr>
        <w:t xml:space="preserve">6 </w:t>
      </w:r>
      <w:r>
        <w:rPr>
          <w:sz w:val="24"/>
          <w:szCs w:val="24"/>
        </w:rPr>
        <w:br w:type="page"/>
      </w:r>
    </w:p>
    <w:p w:rsidR="00E567EC" w:rsidRPr="00D80F19" w:rsidRDefault="00931DE9" w:rsidP="00E567EC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E567EC" w:rsidTr="00476E29">
        <w:tc>
          <w:tcPr>
            <w:tcW w:w="9345" w:type="dxa"/>
            <w:shd w:val="clear" w:color="auto" w:fill="00CC99"/>
          </w:tcPr>
          <w:p w:rsidR="00E567EC" w:rsidRPr="00B124B8" w:rsidRDefault="00E567EC" w:rsidP="00E567E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Раздел </w:t>
            </w:r>
            <w:r>
              <w:rPr>
                <w:b/>
                <w:sz w:val="32"/>
                <w:szCs w:val="32"/>
                <w:lang w:val="en-US"/>
              </w:rPr>
              <w:t>I</w:t>
            </w:r>
            <w:r w:rsidR="00414137">
              <w:rPr>
                <w:b/>
                <w:sz w:val="32"/>
                <w:szCs w:val="32"/>
                <w:lang w:val="en-US"/>
              </w:rPr>
              <w:t>I</w:t>
            </w:r>
            <w:r>
              <w:rPr>
                <w:b/>
                <w:sz w:val="32"/>
                <w:szCs w:val="32"/>
                <w:lang w:val="en-US"/>
              </w:rPr>
              <w:t>I</w:t>
            </w:r>
            <w:r>
              <w:rPr>
                <w:b/>
                <w:sz w:val="32"/>
                <w:szCs w:val="32"/>
              </w:rPr>
              <w:t>. Технические характеристики</w:t>
            </w:r>
          </w:p>
        </w:tc>
      </w:tr>
    </w:tbl>
    <w:p w:rsidR="00E567EC" w:rsidRPr="00D44DF0" w:rsidRDefault="00E567EC" w:rsidP="00E567EC">
      <w:pPr>
        <w:rPr>
          <w:sz w:val="24"/>
          <w:szCs w:val="24"/>
        </w:rPr>
      </w:pPr>
    </w:p>
    <w:p w:rsidR="00D44DF0" w:rsidRPr="00E567EC" w:rsidRDefault="00E567EC" w:rsidP="00D44DF0">
      <w:pPr>
        <w:rPr>
          <w:b/>
          <w:sz w:val="24"/>
          <w:szCs w:val="24"/>
        </w:rPr>
      </w:pPr>
      <w:r w:rsidRPr="00E567EC">
        <w:rPr>
          <w:b/>
          <w:sz w:val="24"/>
          <w:szCs w:val="24"/>
        </w:rPr>
        <w:t>Основные характеристики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A8785B" w:rsidTr="00A8785B">
        <w:tc>
          <w:tcPr>
            <w:tcW w:w="2263" w:type="dxa"/>
            <w:vMerge w:val="restart"/>
            <w:vAlign w:val="center"/>
          </w:tcPr>
          <w:p w:rsidR="00A8785B" w:rsidRDefault="00A8785B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Питание</w:t>
            </w:r>
          </w:p>
        </w:tc>
        <w:tc>
          <w:tcPr>
            <w:tcW w:w="7082" w:type="dxa"/>
            <w:vAlign w:val="center"/>
          </w:tcPr>
          <w:p w:rsidR="00A8785B" w:rsidRDefault="00A8785B" w:rsidP="00D44DF0">
            <w:pPr>
              <w:rPr>
                <w:sz w:val="24"/>
                <w:szCs w:val="24"/>
              </w:rPr>
            </w:pPr>
            <w:r w:rsidRPr="00A8785B">
              <w:rPr>
                <w:sz w:val="24"/>
                <w:szCs w:val="24"/>
              </w:rPr>
              <w:t>Адаптер: Вход: 100-240 В, 50-60 Гц, 1,4-0,7 А</w:t>
            </w:r>
          </w:p>
        </w:tc>
      </w:tr>
      <w:tr w:rsidR="00A8785B" w:rsidTr="00A8785B">
        <w:tc>
          <w:tcPr>
            <w:tcW w:w="2263" w:type="dxa"/>
            <w:vMerge/>
            <w:vAlign w:val="center"/>
          </w:tcPr>
          <w:p w:rsidR="00A8785B" w:rsidRDefault="00A8785B" w:rsidP="00D44DF0">
            <w:pPr>
              <w:rPr>
                <w:sz w:val="24"/>
                <w:szCs w:val="24"/>
              </w:rPr>
            </w:pPr>
          </w:p>
        </w:tc>
        <w:tc>
          <w:tcPr>
            <w:tcW w:w="7082" w:type="dxa"/>
            <w:vAlign w:val="center"/>
          </w:tcPr>
          <w:p w:rsidR="00A8785B" w:rsidRDefault="00A8785B" w:rsidP="00A8785B">
            <w:pPr>
              <w:rPr>
                <w:sz w:val="24"/>
                <w:szCs w:val="24"/>
              </w:rPr>
            </w:pPr>
            <w:r w:rsidRPr="00A8785B">
              <w:rPr>
                <w:sz w:val="24"/>
                <w:szCs w:val="24"/>
              </w:rPr>
              <w:t xml:space="preserve">Выход: 12 </w:t>
            </w:r>
            <w:proofErr w:type="gramStart"/>
            <w:r w:rsidRPr="00A8785B">
              <w:rPr>
                <w:sz w:val="24"/>
                <w:szCs w:val="24"/>
              </w:rPr>
              <w:t>В</w:t>
            </w:r>
            <w:proofErr w:type="gramEnd"/>
            <w:r w:rsidRPr="00A8785B">
              <w:rPr>
                <w:sz w:val="24"/>
                <w:szCs w:val="24"/>
              </w:rPr>
              <w:t xml:space="preserve"> </w:t>
            </w:r>
            <w:r w:rsidR="00196AEF">
              <w:rPr>
                <w:sz w:val="24"/>
                <w:szCs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29610" cy="98182"/>
                  <wp:effectExtent l="0" t="0" r="0" b="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42" cy="10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6AEF">
              <w:rPr>
                <w:sz w:val="24"/>
                <w:szCs w:val="24"/>
              </w:rPr>
              <w:t xml:space="preserve"> </w:t>
            </w:r>
            <w:r w:rsidRPr="00A8785B">
              <w:rPr>
                <w:sz w:val="24"/>
                <w:szCs w:val="24"/>
              </w:rPr>
              <w:t>5.0A</w:t>
            </w:r>
            <w:r>
              <w:rPr>
                <w:sz w:val="24"/>
                <w:szCs w:val="24"/>
              </w:rPr>
              <w:t>,</w:t>
            </w:r>
            <w:r w:rsidRPr="00A8785B">
              <w:rPr>
                <w:sz w:val="24"/>
                <w:szCs w:val="24"/>
              </w:rPr>
              <w:t xml:space="preserve"> 60 Вт Макс</w:t>
            </w:r>
          </w:p>
        </w:tc>
      </w:tr>
      <w:tr w:rsidR="00A8785B" w:rsidTr="00A8785B">
        <w:tc>
          <w:tcPr>
            <w:tcW w:w="2263" w:type="dxa"/>
            <w:vMerge/>
            <w:vAlign w:val="center"/>
          </w:tcPr>
          <w:p w:rsidR="00A8785B" w:rsidRDefault="00A8785B" w:rsidP="00D44DF0">
            <w:pPr>
              <w:rPr>
                <w:sz w:val="24"/>
                <w:szCs w:val="24"/>
              </w:rPr>
            </w:pPr>
          </w:p>
        </w:tc>
        <w:tc>
          <w:tcPr>
            <w:tcW w:w="7082" w:type="dxa"/>
            <w:vAlign w:val="center"/>
          </w:tcPr>
          <w:p w:rsidR="00A8785B" w:rsidRDefault="00A8785B" w:rsidP="00A8785B">
            <w:pPr>
              <w:rPr>
                <w:sz w:val="24"/>
                <w:szCs w:val="24"/>
              </w:rPr>
            </w:pPr>
            <w:r w:rsidRPr="00A8785B">
              <w:rPr>
                <w:sz w:val="24"/>
                <w:szCs w:val="24"/>
              </w:rPr>
              <w:t xml:space="preserve">Потребляемая мощность: 12 В.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29610" cy="98182"/>
                  <wp:effectExtent l="0" t="0" r="0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42" cy="10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6AEF">
              <w:rPr>
                <w:sz w:val="24"/>
                <w:szCs w:val="24"/>
              </w:rPr>
              <w:t xml:space="preserve"> </w:t>
            </w:r>
            <w:r w:rsidRPr="00A8785B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В</w:t>
            </w:r>
            <w:r w:rsidR="00196AEF">
              <w:rPr>
                <w:sz w:val="24"/>
                <w:szCs w:val="24"/>
              </w:rPr>
              <w:t>т</w:t>
            </w:r>
          </w:p>
        </w:tc>
      </w:tr>
      <w:tr w:rsidR="00E567EC" w:rsidTr="00A8785B">
        <w:tc>
          <w:tcPr>
            <w:tcW w:w="2263" w:type="dxa"/>
            <w:vAlign w:val="center"/>
          </w:tcPr>
          <w:p w:rsidR="00E567EC" w:rsidRDefault="00E567EC" w:rsidP="00D44DF0">
            <w:pPr>
              <w:rPr>
                <w:sz w:val="24"/>
                <w:szCs w:val="24"/>
              </w:rPr>
            </w:pPr>
            <w:r w:rsidRPr="00E567EC">
              <w:rPr>
                <w:sz w:val="24"/>
                <w:szCs w:val="24"/>
              </w:rPr>
              <w:t>Источник света возбуждения</w:t>
            </w:r>
          </w:p>
        </w:tc>
        <w:tc>
          <w:tcPr>
            <w:tcW w:w="7082" w:type="dxa"/>
            <w:vAlign w:val="center"/>
          </w:tcPr>
          <w:p w:rsidR="00E567EC" w:rsidRDefault="00E567EC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Светодиод</w:t>
            </w:r>
          </w:p>
        </w:tc>
      </w:tr>
      <w:tr w:rsidR="00E567EC" w:rsidTr="00A8785B">
        <w:tc>
          <w:tcPr>
            <w:tcW w:w="2263" w:type="dxa"/>
            <w:vAlign w:val="center"/>
          </w:tcPr>
          <w:p w:rsidR="00E567EC" w:rsidRDefault="00E567EC" w:rsidP="00A8785B">
            <w:pPr>
              <w:rPr>
                <w:sz w:val="24"/>
                <w:szCs w:val="24"/>
              </w:rPr>
            </w:pPr>
            <w:r w:rsidRPr="00E567EC">
              <w:rPr>
                <w:sz w:val="24"/>
                <w:szCs w:val="24"/>
              </w:rPr>
              <w:t>Спектр возбуждения</w:t>
            </w:r>
          </w:p>
        </w:tc>
        <w:tc>
          <w:tcPr>
            <w:tcW w:w="7082" w:type="dxa"/>
            <w:vAlign w:val="center"/>
          </w:tcPr>
          <w:p w:rsidR="00E567EC" w:rsidRDefault="00A8785B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 w:rsidRPr="00A8785B">
              <w:rPr>
                <w:sz w:val="24"/>
                <w:szCs w:val="24"/>
              </w:rPr>
              <w:t xml:space="preserve"> длина волны λ0 = 470 нм</w:t>
            </w:r>
          </w:p>
        </w:tc>
      </w:tr>
      <w:tr w:rsidR="00E567EC" w:rsidTr="00A8785B">
        <w:tc>
          <w:tcPr>
            <w:tcW w:w="2263" w:type="dxa"/>
            <w:vAlign w:val="center"/>
          </w:tcPr>
          <w:p w:rsidR="00E567EC" w:rsidRDefault="00A8785B" w:rsidP="00D44DF0">
            <w:pPr>
              <w:rPr>
                <w:sz w:val="24"/>
                <w:szCs w:val="24"/>
              </w:rPr>
            </w:pPr>
            <w:r w:rsidRPr="00E567EC">
              <w:rPr>
                <w:sz w:val="24"/>
                <w:szCs w:val="24"/>
              </w:rPr>
              <w:t>Спектр поглощения</w:t>
            </w:r>
          </w:p>
        </w:tc>
        <w:tc>
          <w:tcPr>
            <w:tcW w:w="7082" w:type="dxa"/>
            <w:vAlign w:val="center"/>
          </w:tcPr>
          <w:p w:rsidR="00E567EC" w:rsidRDefault="00A8785B" w:rsidP="00A87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 w:rsidRPr="00A8785B">
              <w:rPr>
                <w:sz w:val="24"/>
                <w:szCs w:val="24"/>
              </w:rPr>
              <w:t xml:space="preserve"> длина волны λ</w:t>
            </w:r>
            <w:r>
              <w:rPr>
                <w:sz w:val="24"/>
                <w:szCs w:val="24"/>
              </w:rPr>
              <w:t>1</w:t>
            </w:r>
            <w:r w:rsidRPr="00A8785B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</w:rPr>
              <w:t>525</w:t>
            </w:r>
            <w:r w:rsidRPr="00A8785B">
              <w:rPr>
                <w:sz w:val="24"/>
                <w:szCs w:val="24"/>
              </w:rPr>
              <w:t xml:space="preserve"> нм</w:t>
            </w:r>
          </w:p>
        </w:tc>
      </w:tr>
      <w:tr w:rsidR="00E567EC" w:rsidTr="00A8785B">
        <w:tc>
          <w:tcPr>
            <w:tcW w:w="2263" w:type="dxa"/>
            <w:vAlign w:val="center"/>
          </w:tcPr>
          <w:p w:rsidR="00E567EC" w:rsidRDefault="00A8785B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образца</w:t>
            </w:r>
          </w:p>
        </w:tc>
        <w:tc>
          <w:tcPr>
            <w:tcW w:w="7082" w:type="dxa"/>
            <w:vAlign w:val="center"/>
          </w:tcPr>
          <w:p w:rsidR="00E567EC" w:rsidRDefault="00A8785B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Цельная кровь, сыворотка, плазма или моча</w:t>
            </w:r>
          </w:p>
        </w:tc>
      </w:tr>
      <w:tr w:rsidR="00A8785B" w:rsidTr="00A8785B">
        <w:tc>
          <w:tcPr>
            <w:tcW w:w="2263" w:type="dxa"/>
            <w:vAlign w:val="center"/>
          </w:tcPr>
          <w:p w:rsidR="00A8785B" w:rsidRDefault="00A8785B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</w:t>
            </w:r>
          </w:p>
        </w:tc>
        <w:tc>
          <w:tcPr>
            <w:tcW w:w="7082" w:type="dxa"/>
            <w:vAlign w:val="center"/>
          </w:tcPr>
          <w:p w:rsidR="00A8785B" w:rsidRDefault="00A8785B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Фотодиод</w:t>
            </w:r>
          </w:p>
        </w:tc>
      </w:tr>
      <w:tr w:rsidR="00A8785B" w:rsidTr="00A8785B">
        <w:tc>
          <w:tcPr>
            <w:tcW w:w="2263" w:type="dxa"/>
            <w:vAlign w:val="center"/>
          </w:tcPr>
          <w:p w:rsidR="00A8785B" w:rsidRDefault="00A8785B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Вместимость хранилища данных</w:t>
            </w:r>
          </w:p>
        </w:tc>
        <w:tc>
          <w:tcPr>
            <w:tcW w:w="7082" w:type="dxa"/>
            <w:vAlign w:val="center"/>
          </w:tcPr>
          <w:p w:rsidR="00A8785B" w:rsidRDefault="00A8785B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30 000 результатов измерений</w:t>
            </w:r>
          </w:p>
        </w:tc>
      </w:tr>
      <w:tr w:rsidR="00A8785B" w:rsidTr="00A8785B">
        <w:tc>
          <w:tcPr>
            <w:tcW w:w="2263" w:type="dxa"/>
            <w:vAlign w:val="center"/>
          </w:tcPr>
          <w:p w:rsidR="00A8785B" w:rsidRDefault="00414137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</w:t>
            </w:r>
          </w:p>
        </w:tc>
        <w:tc>
          <w:tcPr>
            <w:tcW w:w="7082" w:type="dxa"/>
            <w:vAlign w:val="center"/>
          </w:tcPr>
          <w:p w:rsidR="00A8785B" w:rsidRDefault="00414137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 мм х 238 мм х 146 мм</w:t>
            </w:r>
          </w:p>
        </w:tc>
      </w:tr>
      <w:tr w:rsidR="00A8785B" w:rsidTr="00A8785B">
        <w:tc>
          <w:tcPr>
            <w:tcW w:w="2263" w:type="dxa"/>
            <w:vAlign w:val="center"/>
          </w:tcPr>
          <w:p w:rsidR="00A8785B" w:rsidRDefault="00414137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</w:t>
            </w:r>
          </w:p>
        </w:tc>
        <w:tc>
          <w:tcPr>
            <w:tcW w:w="7082" w:type="dxa"/>
            <w:vAlign w:val="center"/>
          </w:tcPr>
          <w:p w:rsidR="00A8785B" w:rsidRPr="00414137" w:rsidRDefault="00414137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~ </w:t>
            </w:r>
            <w:r>
              <w:rPr>
                <w:sz w:val="24"/>
                <w:szCs w:val="24"/>
              </w:rPr>
              <w:t>2,8 кг</w:t>
            </w:r>
          </w:p>
        </w:tc>
      </w:tr>
      <w:tr w:rsidR="00414137" w:rsidTr="00A8785B">
        <w:tc>
          <w:tcPr>
            <w:tcW w:w="2263" w:type="dxa"/>
            <w:vMerge w:val="restart"/>
            <w:vAlign w:val="center"/>
          </w:tcPr>
          <w:p w:rsidR="00414137" w:rsidRDefault="00414137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Прочее</w:t>
            </w:r>
          </w:p>
        </w:tc>
        <w:tc>
          <w:tcPr>
            <w:tcW w:w="7082" w:type="dxa"/>
            <w:vAlign w:val="center"/>
          </w:tcPr>
          <w:p w:rsidR="00414137" w:rsidRDefault="00414137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Термопринтер встроенный</w:t>
            </w:r>
          </w:p>
        </w:tc>
      </w:tr>
      <w:tr w:rsidR="00414137" w:rsidTr="00A8785B">
        <w:tc>
          <w:tcPr>
            <w:tcW w:w="2263" w:type="dxa"/>
            <w:vMerge/>
            <w:vAlign w:val="center"/>
          </w:tcPr>
          <w:p w:rsidR="00414137" w:rsidRDefault="00414137" w:rsidP="00D44DF0">
            <w:pPr>
              <w:rPr>
                <w:sz w:val="24"/>
                <w:szCs w:val="24"/>
              </w:rPr>
            </w:pPr>
          </w:p>
        </w:tc>
        <w:tc>
          <w:tcPr>
            <w:tcW w:w="7082" w:type="dxa"/>
            <w:vAlign w:val="center"/>
          </w:tcPr>
          <w:p w:rsidR="00414137" w:rsidRDefault="00414137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 сенсорный экран</w:t>
            </w:r>
          </w:p>
        </w:tc>
      </w:tr>
      <w:tr w:rsidR="00414137" w:rsidTr="00A8785B">
        <w:tc>
          <w:tcPr>
            <w:tcW w:w="2263" w:type="dxa"/>
            <w:vMerge/>
            <w:vAlign w:val="center"/>
          </w:tcPr>
          <w:p w:rsidR="00414137" w:rsidRDefault="00414137" w:rsidP="00D44DF0">
            <w:pPr>
              <w:rPr>
                <w:sz w:val="24"/>
                <w:szCs w:val="24"/>
              </w:rPr>
            </w:pPr>
          </w:p>
        </w:tc>
        <w:tc>
          <w:tcPr>
            <w:tcW w:w="7082" w:type="dxa"/>
            <w:vAlign w:val="center"/>
          </w:tcPr>
          <w:p w:rsidR="00414137" w:rsidRDefault="00414137" w:rsidP="00D44DF0">
            <w:pPr>
              <w:rPr>
                <w:sz w:val="24"/>
                <w:szCs w:val="24"/>
              </w:rPr>
            </w:pPr>
            <w:r w:rsidRPr="00414137">
              <w:rPr>
                <w:sz w:val="24"/>
                <w:szCs w:val="24"/>
              </w:rPr>
              <w:t xml:space="preserve">Порт компьютерного интерфейса RS 232 или сеть </w:t>
            </w:r>
            <w:proofErr w:type="spellStart"/>
            <w:r w:rsidRPr="00414137">
              <w:rPr>
                <w:sz w:val="24"/>
                <w:szCs w:val="24"/>
              </w:rPr>
              <w:t>Ethernet</w:t>
            </w:r>
            <w:proofErr w:type="spellEnd"/>
          </w:p>
        </w:tc>
      </w:tr>
      <w:tr w:rsidR="00414137" w:rsidTr="00A8785B">
        <w:tc>
          <w:tcPr>
            <w:tcW w:w="2263" w:type="dxa"/>
            <w:vMerge/>
            <w:vAlign w:val="center"/>
          </w:tcPr>
          <w:p w:rsidR="00414137" w:rsidRDefault="00414137" w:rsidP="00D44DF0">
            <w:pPr>
              <w:rPr>
                <w:sz w:val="24"/>
                <w:szCs w:val="24"/>
              </w:rPr>
            </w:pPr>
          </w:p>
        </w:tc>
        <w:tc>
          <w:tcPr>
            <w:tcW w:w="7082" w:type="dxa"/>
            <w:vAlign w:val="center"/>
          </w:tcPr>
          <w:p w:rsidR="00414137" w:rsidRDefault="00414137" w:rsidP="00D44DF0">
            <w:pPr>
              <w:rPr>
                <w:sz w:val="24"/>
                <w:szCs w:val="24"/>
              </w:rPr>
            </w:pPr>
            <w:r w:rsidRPr="00414137">
              <w:rPr>
                <w:sz w:val="24"/>
                <w:szCs w:val="24"/>
              </w:rPr>
              <w:t>Доступен английский / китайский интерфейс</w:t>
            </w:r>
          </w:p>
        </w:tc>
      </w:tr>
    </w:tbl>
    <w:p w:rsidR="00D44DF0" w:rsidRPr="00D44DF0" w:rsidRDefault="00D44DF0" w:rsidP="00D44DF0">
      <w:pPr>
        <w:rPr>
          <w:sz w:val="24"/>
          <w:szCs w:val="24"/>
        </w:rPr>
      </w:pPr>
    </w:p>
    <w:p w:rsidR="00D44DF0" w:rsidRPr="00F61CCC" w:rsidRDefault="00F61CCC" w:rsidP="00D44DF0">
      <w:pPr>
        <w:rPr>
          <w:b/>
          <w:sz w:val="24"/>
          <w:szCs w:val="24"/>
        </w:rPr>
      </w:pPr>
      <w:r w:rsidRPr="00F61CCC">
        <w:rPr>
          <w:b/>
          <w:sz w:val="24"/>
          <w:szCs w:val="24"/>
        </w:rPr>
        <w:t>Условия эксплуатации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F61CCC" w:rsidTr="00F61CCC">
        <w:tc>
          <w:tcPr>
            <w:tcW w:w="2263" w:type="dxa"/>
            <w:vAlign w:val="center"/>
          </w:tcPr>
          <w:p w:rsidR="00F61CCC" w:rsidRDefault="00F61CCC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</w:t>
            </w:r>
          </w:p>
        </w:tc>
        <w:tc>
          <w:tcPr>
            <w:tcW w:w="7082" w:type="dxa"/>
            <w:vAlign w:val="center"/>
          </w:tcPr>
          <w:p w:rsidR="00F61CCC" w:rsidRDefault="00F61CCC" w:rsidP="00F61CCC">
            <w:pPr>
              <w:rPr>
                <w:sz w:val="24"/>
                <w:szCs w:val="24"/>
              </w:rPr>
            </w:pPr>
            <w:r w:rsidRPr="00F61CCC">
              <w:rPr>
                <w:sz w:val="24"/>
                <w:szCs w:val="24"/>
              </w:rPr>
              <w:t>10</w:t>
            </w:r>
            <w:r w:rsidRPr="00F61CCC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F61CCC">
              <w:rPr>
                <w:sz w:val="24"/>
                <w:szCs w:val="24"/>
              </w:rPr>
              <w:t>~30</w:t>
            </w:r>
            <w:r w:rsidRPr="00F61CCC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F61CCC">
              <w:rPr>
                <w:sz w:val="24"/>
                <w:szCs w:val="24"/>
              </w:rPr>
              <w:t xml:space="preserve"> (50</w:t>
            </w:r>
            <w:r w:rsidRPr="00F61CCC">
              <w:rPr>
                <w:rFonts w:ascii="Cambria Math" w:hAnsi="Cambria Math" w:cs="Cambria Math"/>
                <w:sz w:val="24"/>
                <w:szCs w:val="24"/>
              </w:rPr>
              <w:t>℉</w:t>
            </w:r>
            <w:r w:rsidRPr="00F61CCC">
              <w:rPr>
                <w:sz w:val="24"/>
                <w:szCs w:val="24"/>
              </w:rPr>
              <w:t>~86</w:t>
            </w:r>
            <w:r w:rsidRPr="00F61CCC">
              <w:rPr>
                <w:rFonts w:ascii="Cambria Math" w:hAnsi="Cambria Math" w:cs="Cambria Math"/>
                <w:sz w:val="24"/>
                <w:szCs w:val="24"/>
              </w:rPr>
              <w:t>℉</w:t>
            </w:r>
            <w:r w:rsidRPr="00F61CCC">
              <w:rPr>
                <w:sz w:val="24"/>
                <w:szCs w:val="24"/>
              </w:rPr>
              <w:t xml:space="preserve">) </w:t>
            </w:r>
          </w:p>
        </w:tc>
      </w:tr>
      <w:tr w:rsidR="00F61CCC" w:rsidTr="00F61CCC">
        <w:tc>
          <w:tcPr>
            <w:tcW w:w="2263" w:type="dxa"/>
            <w:vAlign w:val="center"/>
          </w:tcPr>
          <w:p w:rsidR="00F61CCC" w:rsidRDefault="00F61CCC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Влажность</w:t>
            </w:r>
          </w:p>
        </w:tc>
        <w:tc>
          <w:tcPr>
            <w:tcW w:w="7082" w:type="dxa"/>
            <w:vAlign w:val="center"/>
          </w:tcPr>
          <w:p w:rsidR="00F61CCC" w:rsidRDefault="00F61CCC" w:rsidP="00D44DF0">
            <w:pPr>
              <w:rPr>
                <w:sz w:val="24"/>
                <w:szCs w:val="24"/>
              </w:rPr>
            </w:pPr>
            <w:r w:rsidRPr="00F61CCC">
              <w:rPr>
                <w:sz w:val="24"/>
                <w:szCs w:val="24"/>
              </w:rPr>
              <w:t>10%~80%</w:t>
            </w:r>
          </w:p>
        </w:tc>
      </w:tr>
      <w:tr w:rsidR="00F61CCC" w:rsidTr="00F61CCC">
        <w:tc>
          <w:tcPr>
            <w:tcW w:w="2263" w:type="dxa"/>
            <w:vAlign w:val="center"/>
          </w:tcPr>
          <w:p w:rsidR="00F61CCC" w:rsidRDefault="00F61CCC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Атмосферное давление</w:t>
            </w:r>
          </w:p>
        </w:tc>
        <w:tc>
          <w:tcPr>
            <w:tcW w:w="7082" w:type="dxa"/>
            <w:vAlign w:val="center"/>
          </w:tcPr>
          <w:p w:rsidR="00F61CCC" w:rsidRDefault="00F61CCC" w:rsidP="00F61CCC">
            <w:pPr>
              <w:rPr>
                <w:sz w:val="24"/>
                <w:szCs w:val="24"/>
              </w:rPr>
            </w:pPr>
            <w:r w:rsidRPr="00F61CCC">
              <w:rPr>
                <w:sz w:val="24"/>
                <w:szCs w:val="24"/>
              </w:rPr>
              <w:t>86</w:t>
            </w:r>
            <w:r>
              <w:rPr>
                <w:sz w:val="24"/>
                <w:szCs w:val="24"/>
              </w:rPr>
              <w:t xml:space="preserve"> </w:t>
            </w:r>
            <w:r w:rsidR="00196AEF">
              <w:rPr>
                <w:sz w:val="24"/>
                <w:szCs w:val="24"/>
              </w:rPr>
              <w:t>кПа</w:t>
            </w:r>
            <w:r>
              <w:rPr>
                <w:sz w:val="24"/>
                <w:szCs w:val="24"/>
              </w:rPr>
              <w:t xml:space="preserve"> </w:t>
            </w:r>
            <w:r w:rsidRPr="00F61CCC">
              <w:rPr>
                <w:sz w:val="24"/>
                <w:szCs w:val="24"/>
              </w:rPr>
              <w:t>~106</w:t>
            </w:r>
            <w:r>
              <w:rPr>
                <w:sz w:val="24"/>
                <w:szCs w:val="24"/>
              </w:rPr>
              <w:t xml:space="preserve"> </w:t>
            </w:r>
            <w:r w:rsidR="00196AEF">
              <w:rPr>
                <w:sz w:val="24"/>
                <w:szCs w:val="24"/>
              </w:rPr>
              <w:t>кПа</w:t>
            </w:r>
          </w:p>
        </w:tc>
      </w:tr>
      <w:tr w:rsidR="00F61CCC" w:rsidTr="00F61CCC">
        <w:tc>
          <w:tcPr>
            <w:tcW w:w="2263" w:type="dxa"/>
            <w:vAlign w:val="center"/>
          </w:tcPr>
          <w:p w:rsidR="00F61CCC" w:rsidRDefault="00F61CCC" w:rsidP="00D4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</w:t>
            </w:r>
          </w:p>
        </w:tc>
        <w:tc>
          <w:tcPr>
            <w:tcW w:w="7082" w:type="dxa"/>
            <w:vAlign w:val="center"/>
          </w:tcPr>
          <w:p w:rsidR="00F61CCC" w:rsidRDefault="00F61CCC" w:rsidP="00F61CCC">
            <w:pPr>
              <w:rPr>
                <w:sz w:val="24"/>
                <w:szCs w:val="24"/>
              </w:rPr>
            </w:pPr>
            <w:r w:rsidRPr="00F61CCC">
              <w:rPr>
                <w:sz w:val="24"/>
                <w:szCs w:val="24"/>
              </w:rPr>
              <w:t xml:space="preserve">Сухая, чистая, плоская, горизонтальная поверхность </w:t>
            </w:r>
            <w:r>
              <w:rPr>
                <w:sz w:val="24"/>
                <w:szCs w:val="24"/>
              </w:rPr>
              <w:t>в месте, защищённом</w:t>
            </w:r>
            <w:r w:rsidRPr="00F61CCC">
              <w:rPr>
                <w:sz w:val="24"/>
                <w:szCs w:val="24"/>
              </w:rPr>
              <w:t xml:space="preserve"> от прямых солнечных лучей, механических вибраций и сильных электромагнитных помех.</w:t>
            </w:r>
          </w:p>
        </w:tc>
      </w:tr>
    </w:tbl>
    <w:p w:rsidR="00D44DF0" w:rsidRDefault="00D44DF0" w:rsidP="00D44DF0">
      <w:pPr>
        <w:rPr>
          <w:sz w:val="24"/>
          <w:szCs w:val="24"/>
        </w:rPr>
      </w:pPr>
    </w:p>
    <w:p w:rsidR="00F61CCC" w:rsidRPr="00F61CCC" w:rsidRDefault="00F61CCC" w:rsidP="00D44DF0">
      <w:pPr>
        <w:rPr>
          <w:b/>
          <w:sz w:val="24"/>
          <w:szCs w:val="24"/>
        </w:rPr>
      </w:pPr>
      <w:r w:rsidRPr="00F61CCC">
        <w:rPr>
          <w:b/>
          <w:sz w:val="24"/>
          <w:szCs w:val="24"/>
        </w:rPr>
        <w:t>Условия транспортировки и хранения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F61CCC" w:rsidTr="00F61CCC">
        <w:tc>
          <w:tcPr>
            <w:tcW w:w="2263" w:type="dxa"/>
          </w:tcPr>
          <w:p w:rsidR="00F61CCC" w:rsidRDefault="00F61CCC" w:rsidP="00F61C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</w:t>
            </w:r>
          </w:p>
        </w:tc>
        <w:tc>
          <w:tcPr>
            <w:tcW w:w="7082" w:type="dxa"/>
          </w:tcPr>
          <w:p w:rsidR="00F61CCC" w:rsidRDefault="00F61CCC" w:rsidP="00F61CCC">
            <w:pPr>
              <w:rPr>
                <w:sz w:val="24"/>
                <w:szCs w:val="24"/>
              </w:rPr>
            </w:pPr>
            <w:r w:rsidRPr="00F61CCC">
              <w:rPr>
                <w:sz w:val="24"/>
                <w:szCs w:val="24"/>
              </w:rPr>
              <w:t>-10</w:t>
            </w:r>
            <w:r w:rsidRPr="00F61CCC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F61CCC">
              <w:rPr>
                <w:sz w:val="24"/>
                <w:szCs w:val="24"/>
              </w:rPr>
              <w:t xml:space="preserve"> ~ +50</w:t>
            </w:r>
            <w:r w:rsidRPr="00F61CCC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F61CCC">
              <w:rPr>
                <w:rFonts w:ascii="MS Gothic" w:eastAsia="MS Gothic" w:hAnsi="MS Gothic" w:cs="MS Gothic" w:hint="eastAsia"/>
                <w:sz w:val="24"/>
                <w:szCs w:val="24"/>
              </w:rPr>
              <w:t>（</w:t>
            </w:r>
            <w:r w:rsidRPr="00F61CCC">
              <w:rPr>
                <w:sz w:val="24"/>
                <w:szCs w:val="24"/>
              </w:rPr>
              <w:t>14</w:t>
            </w:r>
            <w:r w:rsidRPr="00F61CCC">
              <w:rPr>
                <w:rFonts w:ascii="Cambria Math" w:hAnsi="Cambria Math" w:cs="Cambria Math"/>
                <w:sz w:val="24"/>
                <w:szCs w:val="24"/>
              </w:rPr>
              <w:t>℉</w:t>
            </w:r>
            <w:r w:rsidRPr="00F61CCC">
              <w:rPr>
                <w:sz w:val="24"/>
                <w:szCs w:val="24"/>
              </w:rPr>
              <w:t xml:space="preserve"> ~ 122</w:t>
            </w:r>
            <w:r w:rsidRPr="00F61CCC">
              <w:rPr>
                <w:rFonts w:ascii="Cambria Math" w:hAnsi="Cambria Math" w:cs="Cambria Math"/>
                <w:sz w:val="24"/>
                <w:szCs w:val="24"/>
              </w:rPr>
              <w:t>℉</w:t>
            </w:r>
            <w:r w:rsidRPr="00F61CCC">
              <w:rPr>
                <w:rFonts w:ascii="MS Gothic" w:eastAsia="MS Gothic" w:hAnsi="MS Gothic" w:cs="MS Gothic" w:hint="eastAsia"/>
                <w:sz w:val="24"/>
                <w:szCs w:val="24"/>
              </w:rPr>
              <w:t>）</w:t>
            </w:r>
          </w:p>
        </w:tc>
      </w:tr>
      <w:tr w:rsidR="00F61CCC" w:rsidTr="00F61CCC">
        <w:tc>
          <w:tcPr>
            <w:tcW w:w="2263" w:type="dxa"/>
          </w:tcPr>
          <w:p w:rsidR="00F61CCC" w:rsidRDefault="00F61CCC" w:rsidP="00F61C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Влажность</w:t>
            </w:r>
          </w:p>
        </w:tc>
        <w:tc>
          <w:tcPr>
            <w:tcW w:w="7082" w:type="dxa"/>
          </w:tcPr>
          <w:p w:rsidR="00F61CCC" w:rsidRDefault="00F61CCC" w:rsidP="00F61CCC">
            <w:pPr>
              <w:rPr>
                <w:sz w:val="24"/>
                <w:szCs w:val="24"/>
              </w:rPr>
            </w:pPr>
            <w:r w:rsidRPr="00F61CCC">
              <w:rPr>
                <w:sz w:val="24"/>
                <w:szCs w:val="24"/>
              </w:rPr>
              <w:t>≤ 85%</w:t>
            </w:r>
          </w:p>
        </w:tc>
      </w:tr>
    </w:tbl>
    <w:p w:rsidR="00F61CCC" w:rsidRDefault="00F61CCC" w:rsidP="00D44DF0">
      <w:pPr>
        <w:rPr>
          <w:sz w:val="24"/>
          <w:szCs w:val="24"/>
        </w:rPr>
      </w:pPr>
    </w:p>
    <w:p w:rsidR="00F61CCC" w:rsidRPr="00931DE9" w:rsidRDefault="00F61CCC" w:rsidP="00D44DF0">
      <w:pPr>
        <w:rPr>
          <w:sz w:val="24"/>
          <w:szCs w:val="24"/>
        </w:rPr>
      </w:pPr>
    </w:p>
    <w:p w:rsidR="00D44DF0" w:rsidRPr="00931DE9" w:rsidRDefault="00D44DF0" w:rsidP="00D44DF0">
      <w:pPr>
        <w:rPr>
          <w:sz w:val="24"/>
          <w:szCs w:val="24"/>
        </w:rPr>
      </w:pPr>
    </w:p>
    <w:p w:rsidR="00D44DF0" w:rsidRDefault="00D44DF0" w:rsidP="00D44DF0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E567EC">
        <w:rPr>
          <w:sz w:val="24"/>
          <w:szCs w:val="24"/>
        </w:rPr>
        <w:t xml:space="preserve">07 </w:t>
      </w:r>
      <w:r>
        <w:rPr>
          <w:sz w:val="24"/>
          <w:szCs w:val="24"/>
        </w:rPr>
        <w:br w:type="page"/>
      </w:r>
    </w:p>
    <w:p w:rsidR="00931DE9" w:rsidRPr="00D80F19" w:rsidRDefault="00931DE9" w:rsidP="00931DE9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F61CCC" w:rsidTr="00476E29">
        <w:tc>
          <w:tcPr>
            <w:tcW w:w="9345" w:type="dxa"/>
            <w:shd w:val="clear" w:color="auto" w:fill="00CC99"/>
          </w:tcPr>
          <w:p w:rsidR="00F61CCC" w:rsidRPr="00B124B8" w:rsidRDefault="00F61CCC" w:rsidP="00F61CC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Раздел </w:t>
            </w:r>
            <w:r>
              <w:rPr>
                <w:b/>
                <w:sz w:val="32"/>
                <w:szCs w:val="32"/>
                <w:lang w:val="en-US"/>
              </w:rPr>
              <w:t>IV</w:t>
            </w:r>
            <w:r>
              <w:rPr>
                <w:b/>
                <w:sz w:val="32"/>
                <w:szCs w:val="32"/>
              </w:rPr>
              <w:t xml:space="preserve">. </w:t>
            </w:r>
            <w:r w:rsidRPr="00D80F19">
              <w:rPr>
                <w:b/>
                <w:sz w:val="32"/>
                <w:szCs w:val="32"/>
              </w:rPr>
              <w:t>Предупреждения, меры предосторожности и ограничения</w:t>
            </w:r>
          </w:p>
        </w:tc>
      </w:tr>
    </w:tbl>
    <w:p w:rsidR="00F61CCC" w:rsidRPr="00D44DF0" w:rsidRDefault="00F61CCC" w:rsidP="00F61CCC">
      <w:pPr>
        <w:rPr>
          <w:sz w:val="24"/>
          <w:szCs w:val="24"/>
        </w:rPr>
      </w:pP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 xml:space="preserve">Ветеринарный </w:t>
      </w:r>
      <w:proofErr w:type="spellStart"/>
      <w:r w:rsidRPr="0091528E">
        <w:rPr>
          <w:sz w:val="24"/>
          <w:szCs w:val="24"/>
        </w:rPr>
        <w:t>иммунофлуоресцентный</w:t>
      </w:r>
      <w:proofErr w:type="spellEnd"/>
      <w:r w:rsidRPr="0091528E">
        <w:rPr>
          <w:sz w:val="24"/>
          <w:szCs w:val="24"/>
        </w:rPr>
        <w:t xml:space="preserve"> анализатор должен использоваться в рабочей среде, как указано в разделе </w:t>
      </w:r>
      <w:r w:rsidR="0091528E" w:rsidRPr="0091528E">
        <w:rPr>
          <w:sz w:val="24"/>
          <w:szCs w:val="24"/>
        </w:rPr>
        <w:t>III</w:t>
      </w:r>
      <w:r w:rsidRPr="0091528E">
        <w:rPr>
          <w:sz w:val="24"/>
          <w:szCs w:val="24"/>
        </w:rPr>
        <w:t>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>Эксплуатируйте прибор на ровной, сухой поверхности вдали от прямых солнечных лучей.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 xml:space="preserve">Используйте только адаптер питания (включая шнур питания), поставляемый с ветеринарным </w:t>
      </w:r>
      <w:proofErr w:type="spellStart"/>
      <w:r w:rsidRPr="0091528E">
        <w:rPr>
          <w:sz w:val="24"/>
          <w:szCs w:val="24"/>
        </w:rPr>
        <w:t>иммунофлуоресцентным</w:t>
      </w:r>
      <w:proofErr w:type="spellEnd"/>
      <w:r w:rsidRPr="0091528E">
        <w:rPr>
          <w:sz w:val="24"/>
          <w:szCs w:val="24"/>
        </w:rPr>
        <w:t xml:space="preserve"> анализатором.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>Карта контроля качества должна храниться вдали от солнечного света и влаги, когда она не используется.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 xml:space="preserve">Не пишите и не </w:t>
      </w:r>
      <w:r w:rsidR="0091528E">
        <w:rPr>
          <w:sz w:val="24"/>
          <w:szCs w:val="24"/>
        </w:rPr>
        <w:t>приклеивайте</w:t>
      </w:r>
      <w:r w:rsidRPr="0091528E">
        <w:rPr>
          <w:sz w:val="24"/>
          <w:szCs w:val="24"/>
        </w:rPr>
        <w:t xml:space="preserve"> этикетки на карте контроля качества, так как это может помешать работе прибора.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 xml:space="preserve">Не перемещайте </w:t>
      </w:r>
      <w:r w:rsidR="0091528E">
        <w:rPr>
          <w:sz w:val="24"/>
          <w:szCs w:val="24"/>
        </w:rPr>
        <w:t>анализатор</w:t>
      </w:r>
      <w:r w:rsidRPr="0091528E">
        <w:rPr>
          <w:sz w:val="24"/>
          <w:szCs w:val="24"/>
        </w:rPr>
        <w:t xml:space="preserve"> во время </w:t>
      </w:r>
      <w:r w:rsidR="0091528E">
        <w:rPr>
          <w:sz w:val="24"/>
          <w:szCs w:val="24"/>
        </w:rPr>
        <w:t>проведения измерений</w:t>
      </w:r>
      <w:r w:rsidRPr="0091528E">
        <w:rPr>
          <w:sz w:val="24"/>
          <w:szCs w:val="24"/>
        </w:rPr>
        <w:t>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>Убедитесь, что пробы жидкости полностью абсорбир</w:t>
      </w:r>
      <w:r w:rsidR="0091528E">
        <w:rPr>
          <w:sz w:val="24"/>
          <w:szCs w:val="24"/>
        </w:rPr>
        <w:t>овались</w:t>
      </w:r>
      <w:r w:rsidRPr="0091528E">
        <w:rPr>
          <w:sz w:val="24"/>
          <w:szCs w:val="24"/>
        </w:rPr>
        <w:t xml:space="preserve">, прежде чем </w:t>
      </w:r>
      <w:r w:rsidR="0091528E">
        <w:rPr>
          <w:sz w:val="24"/>
          <w:szCs w:val="24"/>
        </w:rPr>
        <w:t>тест-кассета</w:t>
      </w:r>
      <w:r w:rsidRPr="0091528E">
        <w:rPr>
          <w:sz w:val="24"/>
          <w:szCs w:val="24"/>
        </w:rPr>
        <w:t xml:space="preserve"> будет вставлен</w:t>
      </w:r>
      <w:r w:rsidR="0091528E">
        <w:rPr>
          <w:sz w:val="24"/>
          <w:szCs w:val="24"/>
        </w:rPr>
        <w:t>а</w:t>
      </w:r>
      <w:r w:rsidRPr="0091528E">
        <w:rPr>
          <w:sz w:val="24"/>
          <w:szCs w:val="24"/>
        </w:rPr>
        <w:t xml:space="preserve"> в </w:t>
      </w:r>
      <w:r w:rsidR="0091528E">
        <w:rPr>
          <w:sz w:val="24"/>
          <w:szCs w:val="24"/>
        </w:rPr>
        <w:t>анализатор</w:t>
      </w:r>
      <w:r w:rsidRPr="0091528E">
        <w:rPr>
          <w:sz w:val="24"/>
          <w:szCs w:val="24"/>
        </w:rPr>
        <w:t xml:space="preserve">, чтобы предотвратить внутреннее загрязнение </w:t>
      </w:r>
      <w:r w:rsidR="0091528E">
        <w:rPr>
          <w:sz w:val="24"/>
          <w:szCs w:val="24"/>
        </w:rPr>
        <w:t>прибора</w:t>
      </w:r>
      <w:r w:rsidRPr="0091528E">
        <w:rPr>
          <w:sz w:val="24"/>
          <w:szCs w:val="24"/>
        </w:rPr>
        <w:t>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 xml:space="preserve">Лоток для </w:t>
      </w:r>
      <w:r w:rsidR="00AF0609">
        <w:rPr>
          <w:sz w:val="24"/>
          <w:szCs w:val="24"/>
        </w:rPr>
        <w:t>тест-кассеты</w:t>
      </w:r>
      <w:r w:rsidRPr="0091528E">
        <w:rPr>
          <w:sz w:val="24"/>
          <w:szCs w:val="24"/>
        </w:rPr>
        <w:t xml:space="preserve"> должен постоянно находиться внутри основного корпуса </w:t>
      </w:r>
      <w:r w:rsidR="00AF0609">
        <w:rPr>
          <w:sz w:val="24"/>
          <w:szCs w:val="24"/>
        </w:rPr>
        <w:t>анализатора</w:t>
      </w:r>
      <w:r w:rsidRPr="0091528E">
        <w:rPr>
          <w:sz w:val="24"/>
          <w:szCs w:val="24"/>
        </w:rPr>
        <w:t xml:space="preserve">, если пользователь не намеревается вставить в него </w:t>
      </w:r>
      <w:r w:rsidR="00AF0609">
        <w:rPr>
          <w:sz w:val="24"/>
          <w:szCs w:val="24"/>
        </w:rPr>
        <w:t>тест-кассету</w:t>
      </w:r>
      <w:r w:rsidRPr="0091528E">
        <w:rPr>
          <w:sz w:val="24"/>
          <w:szCs w:val="24"/>
        </w:rPr>
        <w:t xml:space="preserve"> или карту контроля качества.</w:t>
      </w:r>
    </w:p>
    <w:p w:rsidR="000F3A8E" w:rsidRPr="00AF0609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AF0609">
        <w:rPr>
          <w:sz w:val="24"/>
          <w:szCs w:val="24"/>
        </w:rPr>
        <w:t>Использованн</w:t>
      </w:r>
      <w:r w:rsidR="00AF0609" w:rsidRPr="00AF0609">
        <w:rPr>
          <w:sz w:val="24"/>
          <w:szCs w:val="24"/>
        </w:rPr>
        <w:t>ые</w:t>
      </w:r>
      <w:r w:rsidR="00196AEF">
        <w:rPr>
          <w:sz w:val="24"/>
          <w:szCs w:val="24"/>
        </w:rPr>
        <w:t xml:space="preserve"> </w:t>
      </w:r>
      <w:r w:rsidR="00AF0609" w:rsidRPr="00AF0609">
        <w:rPr>
          <w:sz w:val="24"/>
          <w:szCs w:val="24"/>
        </w:rPr>
        <w:t>тест-кассеты</w:t>
      </w:r>
      <w:r w:rsidRPr="00AF0609">
        <w:rPr>
          <w:sz w:val="24"/>
          <w:szCs w:val="24"/>
        </w:rPr>
        <w:t xml:space="preserve"> должн</w:t>
      </w:r>
      <w:r w:rsidR="00AF0609" w:rsidRPr="00AF0609">
        <w:rPr>
          <w:sz w:val="24"/>
          <w:szCs w:val="24"/>
        </w:rPr>
        <w:t>ы</w:t>
      </w:r>
      <w:r w:rsidRPr="00AF0609">
        <w:rPr>
          <w:sz w:val="24"/>
          <w:szCs w:val="24"/>
        </w:rPr>
        <w:t xml:space="preserve"> рассматриваться как </w:t>
      </w:r>
      <w:r w:rsidR="00AF0609" w:rsidRPr="00AF0609">
        <w:rPr>
          <w:sz w:val="24"/>
          <w:szCs w:val="24"/>
        </w:rPr>
        <w:t>потенциально биологически опасные</w:t>
      </w:r>
      <w:r w:rsidRPr="00AF0609">
        <w:rPr>
          <w:sz w:val="24"/>
          <w:szCs w:val="24"/>
        </w:rPr>
        <w:t xml:space="preserve"> и должн</w:t>
      </w:r>
      <w:r w:rsidR="00AF0609" w:rsidRPr="00AF0609">
        <w:rPr>
          <w:sz w:val="24"/>
          <w:szCs w:val="24"/>
        </w:rPr>
        <w:t>ы</w:t>
      </w:r>
      <w:r w:rsidRPr="00AF0609">
        <w:rPr>
          <w:sz w:val="24"/>
          <w:szCs w:val="24"/>
        </w:rPr>
        <w:t xml:space="preserve"> быть утилизирован</w:t>
      </w:r>
      <w:r w:rsidR="00AF0609" w:rsidRPr="00AF0609">
        <w:rPr>
          <w:sz w:val="24"/>
          <w:szCs w:val="24"/>
        </w:rPr>
        <w:t xml:space="preserve">ы </w:t>
      </w:r>
      <w:r w:rsidRPr="00AF0609">
        <w:rPr>
          <w:sz w:val="24"/>
          <w:szCs w:val="24"/>
        </w:rPr>
        <w:t>в соответствии со стандартными процедурами и соответствующими правилами.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>При работе с потенциальными инфекционными материалами следует использовать перчатки, защитные очки или другие защитные меры.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 xml:space="preserve">Не вставляйте ничего, кроме </w:t>
      </w:r>
      <w:r w:rsidR="00AF0609">
        <w:rPr>
          <w:sz w:val="24"/>
          <w:szCs w:val="24"/>
        </w:rPr>
        <w:t>тест-кассеты</w:t>
      </w:r>
      <w:r w:rsidRPr="0091528E">
        <w:rPr>
          <w:sz w:val="24"/>
          <w:szCs w:val="24"/>
        </w:rPr>
        <w:t>, предоставленн</w:t>
      </w:r>
      <w:r w:rsidR="00196AEF">
        <w:rPr>
          <w:sz w:val="24"/>
          <w:szCs w:val="24"/>
        </w:rPr>
        <w:t>о</w:t>
      </w:r>
      <w:r w:rsidR="00AF0609">
        <w:rPr>
          <w:sz w:val="24"/>
          <w:szCs w:val="24"/>
        </w:rPr>
        <w:t>й</w:t>
      </w:r>
      <w:r w:rsidRPr="0091528E">
        <w:rPr>
          <w:sz w:val="24"/>
          <w:szCs w:val="24"/>
        </w:rPr>
        <w:t xml:space="preserve"> производителем, в лоток для тестового устройства.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 xml:space="preserve">Не проливайте жидкость на ветеринарный </w:t>
      </w:r>
      <w:proofErr w:type="spellStart"/>
      <w:r w:rsidRPr="0091528E">
        <w:rPr>
          <w:sz w:val="24"/>
          <w:szCs w:val="24"/>
        </w:rPr>
        <w:t>иммунофлуоресцентный</w:t>
      </w:r>
      <w:proofErr w:type="spellEnd"/>
      <w:r w:rsidRPr="0091528E">
        <w:rPr>
          <w:sz w:val="24"/>
          <w:szCs w:val="24"/>
        </w:rPr>
        <w:t xml:space="preserve"> анализатор. Не погружайте прибор в воду или другие жидкости.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 xml:space="preserve">Не роняйте и не разбивайте ветеринарный </w:t>
      </w:r>
      <w:proofErr w:type="spellStart"/>
      <w:r w:rsidRPr="0091528E">
        <w:rPr>
          <w:sz w:val="24"/>
          <w:szCs w:val="24"/>
        </w:rPr>
        <w:t>иммунофлуоресцентный</w:t>
      </w:r>
      <w:proofErr w:type="spellEnd"/>
      <w:r w:rsidRPr="0091528E">
        <w:rPr>
          <w:sz w:val="24"/>
          <w:szCs w:val="24"/>
        </w:rPr>
        <w:t xml:space="preserve"> анализатор.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 xml:space="preserve">Запрещается разбирать Ветеринарный </w:t>
      </w:r>
      <w:proofErr w:type="spellStart"/>
      <w:r w:rsidRPr="0091528E">
        <w:rPr>
          <w:sz w:val="24"/>
          <w:szCs w:val="24"/>
        </w:rPr>
        <w:t>иммунофлуоресцентный</w:t>
      </w:r>
      <w:proofErr w:type="spellEnd"/>
      <w:r w:rsidRPr="0091528E">
        <w:rPr>
          <w:sz w:val="24"/>
          <w:szCs w:val="24"/>
        </w:rPr>
        <w:t xml:space="preserve"> анализатор без письменного разрешения </w:t>
      </w:r>
      <w:proofErr w:type="spellStart"/>
      <w:r w:rsidRPr="0091528E">
        <w:rPr>
          <w:sz w:val="24"/>
          <w:szCs w:val="24"/>
        </w:rPr>
        <w:t>Guangzhou</w:t>
      </w:r>
      <w:proofErr w:type="spellEnd"/>
      <w:r w:rsidRPr="0091528E">
        <w:rPr>
          <w:sz w:val="24"/>
          <w:szCs w:val="24"/>
        </w:rPr>
        <w:t xml:space="preserve"> </w:t>
      </w:r>
      <w:proofErr w:type="spellStart"/>
      <w:r w:rsidRPr="0091528E">
        <w:rPr>
          <w:sz w:val="24"/>
          <w:szCs w:val="24"/>
        </w:rPr>
        <w:t>Wondfo</w:t>
      </w:r>
      <w:proofErr w:type="spellEnd"/>
      <w:r w:rsidRPr="0091528E">
        <w:rPr>
          <w:sz w:val="24"/>
          <w:szCs w:val="24"/>
        </w:rPr>
        <w:t xml:space="preserve"> </w:t>
      </w:r>
      <w:proofErr w:type="spellStart"/>
      <w:r w:rsidRPr="0091528E">
        <w:rPr>
          <w:sz w:val="24"/>
          <w:szCs w:val="24"/>
        </w:rPr>
        <w:t>Biotech</w:t>
      </w:r>
      <w:proofErr w:type="spellEnd"/>
      <w:r w:rsidRPr="0091528E">
        <w:rPr>
          <w:sz w:val="24"/>
          <w:szCs w:val="24"/>
        </w:rPr>
        <w:t xml:space="preserve"> </w:t>
      </w:r>
      <w:proofErr w:type="spellStart"/>
      <w:r w:rsidRPr="0091528E">
        <w:rPr>
          <w:sz w:val="24"/>
          <w:szCs w:val="24"/>
        </w:rPr>
        <w:t>Co</w:t>
      </w:r>
      <w:proofErr w:type="spellEnd"/>
      <w:r w:rsidRPr="0091528E">
        <w:rPr>
          <w:sz w:val="24"/>
          <w:szCs w:val="24"/>
        </w:rPr>
        <w:t xml:space="preserve">., </w:t>
      </w:r>
      <w:proofErr w:type="spellStart"/>
      <w:r w:rsidRPr="0091528E">
        <w:rPr>
          <w:sz w:val="24"/>
          <w:szCs w:val="24"/>
        </w:rPr>
        <w:t>Ltd</w:t>
      </w:r>
      <w:proofErr w:type="spellEnd"/>
      <w:r w:rsidRPr="0091528E">
        <w:rPr>
          <w:sz w:val="24"/>
          <w:szCs w:val="24"/>
        </w:rPr>
        <w:t>. или его представителя.</w:t>
      </w:r>
    </w:p>
    <w:p w:rsidR="000F3A8E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 xml:space="preserve">Не кладите предметы на ветеринарный </w:t>
      </w:r>
      <w:proofErr w:type="spellStart"/>
      <w:r w:rsidRPr="0091528E">
        <w:rPr>
          <w:sz w:val="24"/>
          <w:szCs w:val="24"/>
        </w:rPr>
        <w:t>иммунофлуоресцентный</w:t>
      </w:r>
      <w:proofErr w:type="spellEnd"/>
      <w:r w:rsidRPr="0091528E">
        <w:rPr>
          <w:sz w:val="24"/>
          <w:szCs w:val="24"/>
        </w:rPr>
        <w:t xml:space="preserve"> анализатор. Это может повредить оптическ</w:t>
      </w:r>
      <w:r w:rsidR="007D7686">
        <w:rPr>
          <w:sz w:val="24"/>
          <w:szCs w:val="24"/>
        </w:rPr>
        <w:t>ую</w:t>
      </w:r>
      <w:r w:rsidR="00196AEF">
        <w:rPr>
          <w:sz w:val="24"/>
          <w:szCs w:val="24"/>
        </w:rPr>
        <w:t xml:space="preserve"> </w:t>
      </w:r>
      <w:r w:rsidR="007D7686">
        <w:rPr>
          <w:sz w:val="24"/>
          <w:szCs w:val="24"/>
        </w:rPr>
        <w:t>юстировку</w:t>
      </w:r>
      <w:r w:rsidRPr="0091528E">
        <w:rPr>
          <w:sz w:val="24"/>
          <w:szCs w:val="24"/>
        </w:rPr>
        <w:t>, что в свою очередь приведет к снижению производительности или механическому повреждению.</w:t>
      </w:r>
    </w:p>
    <w:p w:rsidR="00931DE9" w:rsidRPr="0091528E" w:rsidRDefault="000F3A8E" w:rsidP="0091528E">
      <w:pPr>
        <w:pStyle w:val="ab"/>
        <w:numPr>
          <w:ilvl w:val="0"/>
          <w:numId w:val="1"/>
        </w:numPr>
        <w:spacing w:line="240" w:lineRule="auto"/>
        <w:ind w:left="426" w:hanging="426"/>
        <w:jc w:val="both"/>
        <w:rPr>
          <w:sz w:val="24"/>
          <w:szCs w:val="24"/>
        </w:rPr>
      </w:pPr>
      <w:r w:rsidRPr="0091528E">
        <w:rPr>
          <w:sz w:val="24"/>
          <w:szCs w:val="24"/>
        </w:rPr>
        <w:t xml:space="preserve">Сетевой выход для ветеринарного </w:t>
      </w:r>
      <w:proofErr w:type="spellStart"/>
      <w:r w:rsidRPr="0091528E">
        <w:rPr>
          <w:sz w:val="24"/>
          <w:szCs w:val="24"/>
        </w:rPr>
        <w:t>иммунофлуоресцентного</w:t>
      </w:r>
      <w:proofErr w:type="spellEnd"/>
      <w:r w:rsidRPr="0091528E">
        <w:rPr>
          <w:sz w:val="24"/>
          <w:szCs w:val="24"/>
        </w:rPr>
        <w:t xml:space="preserve"> анализатора должен быть расположен в доступном для пользователя месте, чтобы его можно было легко отключить в случае чрезвычайной ситуации.</w:t>
      </w:r>
    </w:p>
    <w:p w:rsidR="00931DE9" w:rsidRPr="00931DE9" w:rsidRDefault="00931DE9" w:rsidP="00931DE9">
      <w:pPr>
        <w:rPr>
          <w:sz w:val="24"/>
          <w:szCs w:val="24"/>
        </w:rPr>
      </w:pPr>
    </w:p>
    <w:p w:rsidR="007D7686" w:rsidRDefault="007D7686" w:rsidP="00931DE9">
      <w:pPr>
        <w:rPr>
          <w:sz w:val="24"/>
          <w:szCs w:val="24"/>
        </w:rPr>
      </w:pPr>
    </w:p>
    <w:p w:rsidR="00931DE9" w:rsidRPr="00931DE9" w:rsidRDefault="00931DE9" w:rsidP="00931DE9">
      <w:pPr>
        <w:rPr>
          <w:sz w:val="24"/>
          <w:szCs w:val="24"/>
        </w:rPr>
      </w:pPr>
    </w:p>
    <w:p w:rsidR="00931DE9" w:rsidRDefault="00931DE9" w:rsidP="00931DE9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Pr="00D80F19">
        <w:rPr>
          <w:sz w:val="24"/>
          <w:szCs w:val="24"/>
        </w:rPr>
        <w:t>0</w:t>
      </w:r>
      <w:r w:rsidR="00F61CCC">
        <w:rPr>
          <w:sz w:val="24"/>
          <w:szCs w:val="24"/>
        </w:rPr>
        <w:t>8</w:t>
      </w:r>
      <w:r w:rsidR="00196AEF">
        <w:rPr>
          <w:sz w:val="24"/>
          <w:szCs w:val="24"/>
        </w:rPr>
        <w:t xml:space="preserve"> </w:t>
      </w:r>
      <w:r>
        <w:rPr>
          <w:sz w:val="24"/>
          <w:szCs w:val="24"/>
        </w:rPr>
        <w:br w:type="page"/>
      </w:r>
    </w:p>
    <w:p w:rsidR="007D7686" w:rsidRPr="00D80F19" w:rsidRDefault="007D7686" w:rsidP="007D7686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7D7686" w:rsidTr="00B6211C">
        <w:tc>
          <w:tcPr>
            <w:tcW w:w="9345" w:type="dxa"/>
            <w:shd w:val="clear" w:color="auto" w:fill="00CC99"/>
          </w:tcPr>
          <w:p w:rsidR="007D7686" w:rsidRPr="00B124B8" w:rsidRDefault="007D7686" w:rsidP="007D76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Раздел </w:t>
            </w:r>
            <w:r>
              <w:rPr>
                <w:b/>
                <w:sz w:val="32"/>
                <w:szCs w:val="32"/>
                <w:lang w:val="en-US"/>
              </w:rPr>
              <w:t>V</w:t>
            </w:r>
            <w:r>
              <w:rPr>
                <w:b/>
                <w:sz w:val="32"/>
                <w:szCs w:val="32"/>
              </w:rPr>
              <w:t>.</w:t>
            </w:r>
            <w:r w:rsidR="009A194C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Установка</w:t>
            </w:r>
          </w:p>
        </w:tc>
      </w:tr>
    </w:tbl>
    <w:p w:rsidR="00196AEF" w:rsidRPr="00196AEF" w:rsidRDefault="00D24230" w:rsidP="00196AEF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96AEF" w:rsidRPr="00196AEF">
        <w:rPr>
          <w:sz w:val="24"/>
          <w:szCs w:val="24"/>
        </w:rPr>
        <w:t>Включ</w:t>
      </w:r>
      <w:r>
        <w:rPr>
          <w:sz w:val="24"/>
          <w:szCs w:val="24"/>
        </w:rPr>
        <w:t>ение</w:t>
      </w:r>
    </w:p>
    <w:p w:rsidR="00196AEF" w:rsidRPr="00196AEF" w:rsidRDefault="00196AEF" w:rsidP="00D24230">
      <w:pPr>
        <w:contextualSpacing/>
        <w:jc w:val="both"/>
        <w:rPr>
          <w:sz w:val="24"/>
          <w:szCs w:val="24"/>
        </w:rPr>
      </w:pPr>
      <w:r w:rsidRPr="00196AEF">
        <w:rPr>
          <w:sz w:val="24"/>
          <w:szCs w:val="24"/>
        </w:rPr>
        <w:t xml:space="preserve">1) </w:t>
      </w:r>
      <w:r w:rsidR="00D24230">
        <w:rPr>
          <w:sz w:val="24"/>
          <w:szCs w:val="24"/>
        </w:rPr>
        <w:t>Раз</w:t>
      </w:r>
      <w:r w:rsidRPr="00196AEF">
        <w:rPr>
          <w:sz w:val="24"/>
          <w:szCs w:val="24"/>
        </w:rPr>
        <w:t xml:space="preserve">местите ветеринарный </w:t>
      </w:r>
      <w:proofErr w:type="spellStart"/>
      <w:r w:rsidRPr="00196AEF">
        <w:rPr>
          <w:sz w:val="24"/>
          <w:szCs w:val="24"/>
        </w:rPr>
        <w:t>иммунофлуоресцентный</w:t>
      </w:r>
      <w:proofErr w:type="spellEnd"/>
      <w:r w:rsidRPr="00196AEF">
        <w:rPr>
          <w:sz w:val="24"/>
          <w:szCs w:val="24"/>
        </w:rPr>
        <w:t xml:space="preserve"> анализатор на сух</w:t>
      </w:r>
      <w:r w:rsidR="00D24230">
        <w:rPr>
          <w:sz w:val="24"/>
          <w:szCs w:val="24"/>
        </w:rPr>
        <w:t>ой</w:t>
      </w:r>
      <w:r w:rsidRPr="00196AEF">
        <w:rPr>
          <w:sz w:val="24"/>
          <w:szCs w:val="24"/>
        </w:rPr>
        <w:t>, чист</w:t>
      </w:r>
      <w:r w:rsidR="00D24230">
        <w:rPr>
          <w:sz w:val="24"/>
          <w:szCs w:val="24"/>
        </w:rPr>
        <w:t>ой</w:t>
      </w:r>
      <w:r w:rsidRPr="00196AEF">
        <w:rPr>
          <w:sz w:val="24"/>
          <w:szCs w:val="24"/>
        </w:rPr>
        <w:t>, плоск</w:t>
      </w:r>
      <w:r w:rsidR="00D24230">
        <w:rPr>
          <w:sz w:val="24"/>
          <w:szCs w:val="24"/>
        </w:rPr>
        <w:t>ой</w:t>
      </w:r>
      <w:r w:rsidRPr="00196AEF">
        <w:rPr>
          <w:sz w:val="24"/>
          <w:szCs w:val="24"/>
        </w:rPr>
        <w:t>, горизонтальн</w:t>
      </w:r>
      <w:r w:rsidR="00D24230">
        <w:rPr>
          <w:sz w:val="24"/>
          <w:szCs w:val="24"/>
        </w:rPr>
        <w:t>ой</w:t>
      </w:r>
      <w:r w:rsidRPr="00196AEF">
        <w:rPr>
          <w:sz w:val="24"/>
          <w:szCs w:val="24"/>
        </w:rPr>
        <w:t xml:space="preserve"> поверхност</w:t>
      </w:r>
      <w:r w:rsidR="00D24230">
        <w:rPr>
          <w:sz w:val="24"/>
          <w:szCs w:val="24"/>
        </w:rPr>
        <w:t>и. Обеспечьте свободное пространство</w:t>
      </w:r>
      <w:r w:rsidRPr="00196AEF">
        <w:rPr>
          <w:sz w:val="24"/>
          <w:szCs w:val="24"/>
        </w:rPr>
        <w:t xml:space="preserve"> </w:t>
      </w:r>
      <w:r w:rsidR="00D24230" w:rsidRPr="00196AEF">
        <w:rPr>
          <w:sz w:val="24"/>
          <w:szCs w:val="24"/>
        </w:rPr>
        <w:t xml:space="preserve">не менее 10 см </w:t>
      </w:r>
      <w:r w:rsidRPr="00196AEF">
        <w:rPr>
          <w:sz w:val="24"/>
          <w:szCs w:val="24"/>
        </w:rPr>
        <w:t>от края стола</w:t>
      </w:r>
      <w:r w:rsidR="00D24230" w:rsidRPr="00D24230">
        <w:rPr>
          <w:sz w:val="24"/>
          <w:szCs w:val="24"/>
        </w:rPr>
        <w:t xml:space="preserve"> </w:t>
      </w:r>
      <w:r w:rsidR="00D24230">
        <w:rPr>
          <w:sz w:val="24"/>
          <w:szCs w:val="24"/>
        </w:rPr>
        <w:t xml:space="preserve">до </w:t>
      </w:r>
      <w:r w:rsidR="00D24230" w:rsidRPr="00196AEF">
        <w:rPr>
          <w:sz w:val="24"/>
          <w:szCs w:val="24"/>
        </w:rPr>
        <w:t>передней поверхност</w:t>
      </w:r>
      <w:r w:rsidR="00D24230">
        <w:rPr>
          <w:sz w:val="24"/>
          <w:szCs w:val="24"/>
        </w:rPr>
        <w:t>и прибора</w:t>
      </w:r>
      <w:r w:rsidRPr="00196AEF">
        <w:rPr>
          <w:sz w:val="24"/>
          <w:szCs w:val="24"/>
        </w:rPr>
        <w:t>.</w:t>
      </w:r>
    </w:p>
    <w:p w:rsidR="00196AEF" w:rsidRPr="00196AEF" w:rsidRDefault="00196AEF" w:rsidP="00D24230">
      <w:pPr>
        <w:contextualSpacing/>
        <w:jc w:val="both"/>
        <w:rPr>
          <w:sz w:val="24"/>
          <w:szCs w:val="24"/>
        </w:rPr>
      </w:pPr>
      <w:r w:rsidRPr="00196AEF">
        <w:rPr>
          <w:sz w:val="24"/>
          <w:szCs w:val="24"/>
        </w:rPr>
        <w:t>2) Подключите один конец адаптера</w:t>
      </w:r>
      <w:r w:rsidR="00D24230">
        <w:rPr>
          <w:sz w:val="24"/>
          <w:szCs w:val="24"/>
        </w:rPr>
        <w:t xml:space="preserve"> питания</w:t>
      </w:r>
      <w:r w:rsidRPr="00196AEF">
        <w:rPr>
          <w:sz w:val="24"/>
          <w:szCs w:val="24"/>
        </w:rPr>
        <w:t xml:space="preserve"> к электрической розетке, а другой конец - к интерфейсу </w:t>
      </w:r>
      <w:r w:rsidR="00D24230" w:rsidRPr="00196AEF">
        <w:rPr>
          <w:sz w:val="24"/>
          <w:szCs w:val="24"/>
        </w:rPr>
        <w:t>внешне</w:t>
      </w:r>
      <w:r w:rsidR="00D24230">
        <w:rPr>
          <w:sz w:val="24"/>
          <w:szCs w:val="24"/>
        </w:rPr>
        <w:t>го</w:t>
      </w:r>
      <w:r w:rsidR="00D24230" w:rsidRPr="00196AEF">
        <w:rPr>
          <w:sz w:val="24"/>
          <w:szCs w:val="24"/>
        </w:rPr>
        <w:t xml:space="preserve"> </w:t>
      </w:r>
      <w:r w:rsidRPr="00196AEF">
        <w:rPr>
          <w:sz w:val="24"/>
          <w:szCs w:val="24"/>
        </w:rPr>
        <w:t>питания.</w:t>
      </w:r>
    </w:p>
    <w:p w:rsidR="00D44DF0" w:rsidRPr="00D80F19" w:rsidRDefault="00196AEF" w:rsidP="00196AEF">
      <w:pPr>
        <w:contextualSpacing/>
        <w:rPr>
          <w:sz w:val="24"/>
          <w:szCs w:val="24"/>
        </w:rPr>
      </w:pPr>
      <w:r w:rsidRPr="00196AEF">
        <w:rPr>
          <w:sz w:val="24"/>
          <w:szCs w:val="24"/>
        </w:rPr>
        <w:t>3) Нажмите выключатель питания.</w:t>
      </w:r>
    </w:p>
    <w:p w:rsidR="00D44DF0" w:rsidRPr="00D44DF0" w:rsidRDefault="00402F78" w:rsidP="00551E0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54" type="#_x0000_t202" style="position:absolute;left:0;text-align:left;margin-left:252.35pt;margin-top:147.7pt;width:187.9pt;height:16.9pt;z-index:25172172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" fillcolor="white [3212]" stroked="f">
            <v:textbox inset="0,0,0,0">
              <w:txbxContent>
                <w:p w:rsidR="00BC5B85" w:rsidRDefault="00BC5B85" w:rsidP="00A86D01">
                  <w:pPr>
                    <w:spacing w:line="240" w:lineRule="auto"/>
                    <w:jc w:val="both"/>
                  </w:pPr>
                  <w:r>
                    <w:rPr>
                      <w:sz w:val="24"/>
                      <w:szCs w:val="24"/>
                    </w:rPr>
                    <w:t>Переключатель режима работы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  <w:lang w:eastAsia="ru-RU"/>
        </w:rPr>
        <w:pict>
          <v:shape id="_x0000_s1052" type="#_x0000_t202" style="position:absolute;left:0;text-align:left;margin-left:19.15pt;margin-top:137.05pt;width:106.5pt;height:14.75pt;z-index:25171968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" fillcolor="white [3212]" stroked="f">
            <v:textbox inset="0,0,0,0">
              <w:txbxContent>
                <w:p w:rsidR="00BC5B85" w:rsidRDefault="00BC5B85" w:rsidP="00A86D01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>Питание ВКЛ / ВЫКЛ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  <w:lang w:eastAsia="ru-RU"/>
        </w:rPr>
        <w:pict>
          <v:shape id="_x0000_s1053" type="#_x0000_t202" style="position:absolute;left:0;text-align:left;margin-left:25.15pt;margin-top:151.8pt;width:135.2pt;height:16.55pt;z-index:25172070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" fillcolor="white [3212]" stroked="f">
            <v:textbox inset="0,0,0,0">
              <w:txbxContent>
                <w:p w:rsidR="00BC5B85" w:rsidRPr="00BD64FA" w:rsidRDefault="00BC5B85" w:rsidP="00A86D01">
                  <w:pPr>
                    <w:spacing w:line="240" w:lineRule="auto"/>
                    <w:jc w:val="right"/>
                  </w:pPr>
                  <w:r>
                    <w:rPr>
                      <w:sz w:val="24"/>
                      <w:szCs w:val="24"/>
                    </w:rPr>
                    <w:t>Разъём внешнего питания</w:t>
                  </w:r>
                </w:p>
              </w:txbxContent>
            </v:textbox>
            <w10:wrap anchorx="margin"/>
          </v:shape>
        </w:pict>
      </w:r>
      <w:r w:rsidR="00EA2294">
        <w:rPr>
          <w:noProof/>
          <w:sz w:val="24"/>
          <w:szCs w:val="24"/>
          <w:lang w:eastAsia="ru-RU"/>
        </w:rPr>
        <w:drawing>
          <wp:inline distT="0" distB="0" distL="0" distR="0">
            <wp:extent cx="4624512" cy="2128821"/>
            <wp:effectExtent l="19050" t="0" r="4638" b="0"/>
            <wp:docPr id="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867" cy="212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D01" w:rsidRPr="00A86D01" w:rsidRDefault="00A86D01" w:rsidP="00A86D01">
      <w:pPr>
        <w:jc w:val="both"/>
        <w:rPr>
          <w:sz w:val="24"/>
          <w:szCs w:val="24"/>
        </w:rPr>
      </w:pPr>
      <w:r w:rsidRPr="00A86D01">
        <w:rPr>
          <w:sz w:val="24"/>
          <w:szCs w:val="24"/>
        </w:rPr>
        <w:t>2. Установ</w:t>
      </w:r>
      <w:r>
        <w:rPr>
          <w:sz w:val="24"/>
          <w:szCs w:val="24"/>
        </w:rPr>
        <w:t>ка</w:t>
      </w:r>
      <w:r w:rsidRPr="00A86D01">
        <w:rPr>
          <w:sz w:val="24"/>
          <w:szCs w:val="24"/>
        </w:rPr>
        <w:t xml:space="preserve"> бумаг</w:t>
      </w:r>
      <w:r>
        <w:rPr>
          <w:sz w:val="24"/>
          <w:szCs w:val="24"/>
        </w:rPr>
        <w:t>и</w:t>
      </w:r>
    </w:p>
    <w:p w:rsidR="00A86D01" w:rsidRPr="00A86D01" w:rsidRDefault="00A86D01" w:rsidP="00A86D01">
      <w:pPr>
        <w:contextualSpacing/>
        <w:jc w:val="both"/>
        <w:rPr>
          <w:sz w:val="24"/>
          <w:szCs w:val="24"/>
        </w:rPr>
      </w:pPr>
      <w:r w:rsidRPr="00A86D01">
        <w:rPr>
          <w:sz w:val="24"/>
          <w:szCs w:val="24"/>
        </w:rPr>
        <w:t>1) Снимите крышку принтера, потянув за крышку.</w:t>
      </w:r>
    </w:p>
    <w:p w:rsidR="00A86D01" w:rsidRPr="00A86D01" w:rsidRDefault="00A86D01" w:rsidP="00A86D01">
      <w:pPr>
        <w:contextualSpacing/>
        <w:jc w:val="both"/>
        <w:rPr>
          <w:sz w:val="24"/>
          <w:szCs w:val="24"/>
        </w:rPr>
      </w:pPr>
      <w:r w:rsidRPr="00A86D01">
        <w:rPr>
          <w:sz w:val="24"/>
          <w:szCs w:val="24"/>
        </w:rPr>
        <w:t xml:space="preserve">2) </w:t>
      </w:r>
      <w:r>
        <w:rPr>
          <w:sz w:val="24"/>
          <w:szCs w:val="24"/>
        </w:rPr>
        <w:t>Ровно и прямо отор</w:t>
      </w:r>
      <w:r w:rsidRPr="00A86D01">
        <w:rPr>
          <w:sz w:val="24"/>
          <w:szCs w:val="24"/>
        </w:rPr>
        <w:t>вите или обрежьте чистый край бумаги, чтобы подать рулон бумаги в принтер.</w:t>
      </w:r>
    </w:p>
    <w:p w:rsidR="00A86D01" w:rsidRPr="00A86D01" w:rsidRDefault="00A86D01" w:rsidP="00A86D01">
      <w:pPr>
        <w:contextualSpacing/>
        <w:jc w:val="both"/>
        <w:rPr>
          <w:sz w:val="24"/>
          <w:szCs w:val="24"/>
        </w:rPr>
      </w:pPr>
      <w:r w:rsidRPr="00A86D01">
        <w:rPr>
          <w:sz w:val="24"/>
          <w:szCs w:val="24"/>
        </w:rPr>
        <w:t>3) Расположите бумагу так, чтобы она подавалась из-под рулона, а не поверх рулона.</w:t>
      </w:r>
    </w:p>
    <w:p w:rsidR="00A86D01" w:rsidRPr="00A86D01" w:rsidRDefault="00A86D01" w:rsidP="00A86D01">
      <w:pPr>
        <w:contextualSpacing/>
        <w:jc w:val="both"/>
        <w:rPr>
          <w:sz w:val="24"/>
          <w:szCs w:val="24"/>
        </w:rPr>
      </w:pPr>
      <w:r w:rsidRPr="00A86D01">
        <w:rPr>
          <w:sz w:val="24"/>
          <w:szCs w:val="24"/>
        </w:rPr>
        <w:t>4) Вставьте край бумаги под бумажный валик, чтобы он плотно прилегал или ощущалось сопротивление.</w:t>
      </w:r>
    </w:p>
    <w:p w:rsidR="00A86D01" w:rsidRPr="00A86D01" w:rsidRDefault="00A86D01" w:rsidP="00A86D01">
      <w:pPr>
        <w:contextualSpacing/>
        <w:jc w:val="both"/>
        <w:rPr>
          <w:sz w:val="24"/>
          <w:szCs w:val="24"/>
        </w:rPr>
      </w:pPr>
      <w:r w:rsidRPr="00A86D01">
        <w:rPr>
          <w:sz w:val="24"/>
          <w:szCs w:val="24"/>
        </w:rPr>
        <w:t>5) Поместите рулон бумаги в отсек для бумаги.</w:t>
      </w:r>
    </w:p>
    <w:p w:rsidR="00D44DF0" w:rsidRPr="00931DE9" w:rsidRDefault="00A86D01" w:rsidP="00A86D01">
      <w:pPr>
        <w:jc w:val="both"/>
        <w:rPr>
          <w:sz w:val="24"/>
          <w:szCs w:val="24"/>
        </w:rPr>
      </w:pPr>
      <w:r w:rsidRPr="00A86D01">
        <w:rPr>
          <w:sz w:val="24"/>
          <w:szCs w:val="24"/>
        </w:rPr>
        <w:t>6) Установите крышку принтера на место.</w:t>
      </w:r>
    </w:p>
    <w:p w:rsidR="007D1BDE" w:rsidRPr="007D1BDE" w:rsidRDefault="007D1BDE" w:rsidP="007D1BDE">
      <w:pPr>
        <w:rPr>
          <w:sz w:val="24"/>
          <w:szCs w:val="24"/>
        </w:rPr>
      </w:pPr>
      <w:r w:rsidRPr="007D1BDE">
        <w:rPr>
          <w:sz w:val="24"/>
          <w:szCs w:val="24"/>
        </w:rPr>
        <w:t>3. Основной интерфейс</w:t>
      </w:r>
    </w:p>
    <w:p w:rsidR="007D1BDE" w:rsidRPr="007D1BDE" w:rsidRDefault="007D1BDE" w:rsidP="00551E0C">
      <w:pPr>
        <w:contextualSpacing/>
        <w:jc w:val="both"/>
        <w:rPr>
          <w:sz w:val="24"/>
          <w:szCs w:val="24"/>
        </w:rPr>
      </w:pPr>
      <w:r w:rsidRPr="007D1BDE">
        <w:rPr>
          <w:sz w:val="24"/>
          <w:szCs w:val="24"/>
        </w:rPr>
        <w:t xml:space="preserve">Пользователь может работать с ветеринарным </w:t>
      </w:r>
      <w:proofErr w:type="spellStart"/>
      <w:r w:rsidRPr="007D1BDE">
        <w:rPr>
          <w:sz w:val="24"/>
          <w:szCs w:val="24"/>
        </w:rPr>
        <w:t>иммунофлуоресцентным</w:t>
      </w:r>
      <w:proofErr w:type="spellEnd"/>
      <w:r w:rsidRPr="007D1BDE">
        <w:rPr>
          <w:sz w:val="24"/>
          <w:szCs w:val="24"/>
        </w:rPr>
        <w:t xml:space="preserve"> анализатором, касаясь сенсорного ЖК-экрана кончиком пальца или </w:t>
      </w:r>
      <w:r>
        <w:rPr>
          <w:sz w:val="24"/>
          <w:szCs w:val="24"/>
        </w:rPr>
        <w:t xml:space="preserve">с помощью </w:t>
      </w:r>
      <w:r w:rsidRPr="007D1BDE">
        <w:rPr>
          <w:sz w:val="24"/>
          <w:szCs w:val="24"/>
        </w:rPr>
        <w:t>мыш</w:t>
      </w:r>
      <w:r>
        <w:rPr>
          <w:sz w:val="24"/>
          <w:szCs w:val="24"/>
        </w:rPr>
        <w:t>ки</w:t>
      </w:r>
      <w:r w:rsidRPr="007D1BDE">
        <w:rPr>
          <w:sz w:val="24"/>
          <w:szCs w:val="24"/>
        </w:rPr>
        <w:t xml:space="preserve"> и клавиатур</w:t>
      </w:r>
      <w:r>
        <w:rPr>
          <w:sz w:val="24"/>
          <w:szCs w:val="24"/>
        </w:rPr>
        <w:t>ы</w:t>
      </w:r>
      <w:r w:rsidRPr="007D1BDE">
        <w:rPr>
          <w:sz w:val="24"/>
          <w:szCs w:val="24"/>
        </w:rPr>
        <w:t>.</w:t>
      </w:r>
    </w:p>
    <w:p w:rsidR="007D1BDE" w:rsidRPr="007D1BDE" w:rsidRDefault="007D1BDE" w:rsidP="00551E0C">
      <w:pPr>
        <w:contextualSpacing/>
        <w:jc w:val="both"/>
        <w:rPr>
          <w:sz w:val="24"/>
          <w:szCs w:val="24"/>
        </w:rPr>
      </w:pPr>
      <w:r w:rsidRPr="007D1BDE">
        <w:rPr>
          <w:sz w:val="24"/>
          <w:szCs w:val="24"/>
        </w:rPr>
        <w:t xml:space="preserve">После включения </w:t>
      </w:r>
      <w:r>
        <w:rPr>
          <w:sz w:val="24"/>
          <w:szCs w:val="24"/>
        </w:rPr>
        <w:t>анализатора</w:t>
      </w:r>
      <w:r w:rsidRPr="007D1BDE">
        <w:rPr>
          <w:sz w:val="24"/>
          <w:szCs w:val="24"/>
        </w:rPr>
        <w:t xml:space="preserve"> дождитесь загрузки </w:t>
      </w:r>
      <w:r>
        <w:rPr>
          <w:sz w:val="24"/>
          <w:szCs w:val="24"/>
        </w:rPr>
        <w:t>прибора</w:t>
      </w:r>
      <w:r w:rsidRPr="007D1BDE">
        <w:rPr>
          <w:sz w:val="24"/>
          <w:szCs w:val="24"/>
        </w:rPr>
        <w:t xml:space="preserve"> и </w:t>
      </w:r>
      <w:r w:rsidR="00551E0C">
        <w:rPr>
          <w:sz w:val="24"/>
          <w:szCs w:val="24"/>
        </w:rPr>
        <w:t>появления</w:t>
      </w:r>
      <w:r w:rsidRPr="007D1BDE">
        <w:rPr>
          <w:sz w:val="24"/>
          <w:szCs w:val="24"/>
        </w:rPr>
        <w:t xml:space="preserve"> основно</w:t>
      </w:r>
      <w:r w:rsidR="00551E0C">
        <w:rPr>
          <w:sz w:val="24"/>
          <w:szCs w:val="24"/>
        </w:rPr>
        <w:t>го</w:t>
      </w:r>
      <w:r w:rsidRPr="007D1BDE">
        <w:rPr>
          <w:sz w:val="24"/>
          <w:szCs w:val="24"/>
        </w:rPr>
        <w:t xml:space="preserve"> интерфейс</w:t>
      </w:r>
      <w:r w:rsidR="00551E0C">
        <w:rPr>
          <w:sz w:val="24"/>
          <w:szCs w:val="24"/>
        </w:rPr>
        <w:t>а</w:t>
      </w:r>
      <w:r w:rsidRPr="007D1BDE">
        <w:rPr>
          <w:sz w:val="24"/>
          <w:szCs w:val="24"/>
        </w:rPr>
        <w:t>.</w:t>
      </w:r>
    </w:p>
    <w:p w:rsidR="007D1BDE" w:rsidRDefault="007D1BDE" w:rsidP="00551E0C">
      <w:pPr>
        <w:jc w:val="both"/>
        <w:rPr>
          <w:sz w:val="24"/>
          <w:szCs w:val="24"/>
        </w:rPr>
      </w:pPr>
      <w:r w:rsidRPr="007D1BDE">
        <w:rPr>
          <w:sz w:val="24"/>
          <w:szCs w:val="24"/>
        </w:rPr>
        <w:t xml:space="preserve">Лоток </w:t>
      </w:r>
      <w:r w:rsidR="00551E0C">
        <w:rPr>
          <w:sz w:val="24"/>
          <w:szCs w:val="24"/>
        </w:rPr>
        <w:t>тест-кассеты</w:t>
      </w:r>
      <w:r w:rsidRPr="007D1BDE">
        <w:rPr>
          <w:sz w:val="24"/>
          <w:szCs w:val="24"/>
        </w:rPr>
        <w:t xml:space="preserve"> будет </w:t>
      </w:r>
      <w:r w:rsidR="00551E0C">
        <w:rPr>
          <w:sz w:val="24"/>
          <w:szCs w:val="24"/>
        </w:rPr>
        <w:t>выдвинут</w:t>
      </w:r>
      <w:r w:rsidRPr="007D1BDE">
        <w:rPr>
          <w:sz w:val="24"/>
          <w:szCs w:val="24"/>
        </w:rPr>
        <w:t xml:space="preserve"> автоматически.</w:t>
      </w:r>
    </w:p>
    <w:p w:rsidR="00551E0C" w:rsidRPr="00551E0C" w:rsidRDefault="00551E0C" w:rsidP="00551E0C">
      <w:pPr>
        <w:contextualSpacing/>
        <w:rPr>
          <w:i/>
          <w:sz w:val="24"/>
          <w:szCs w:val="24"/>
        </w:rPr>
      </w:pPr>
      <w:r w:rsidRPr="00551E0C">
        <w:rPr>
          <w:i/>
          <w:sz w:val="24"/>
          <w:szCs w:val="24"/>
        </w:rPr>
        <w:t>*Примечание:</w:t>
      </w:r>
    </w:p>
    <w:p w:rsidR="00551E0C" w:rsidRPr="00551E0C" w:rsidRDefault="00551E0C" w:rsidP="00551E0C">
      <w:pPr>
        <w:contextualSpacing/>
        <w:jc w:val="both"/>
        <w:rPr>
          <w:i/>
          <w:sz w:val="24"/>
          <w:szCs w:val="24"/>
        </w:rPr>
      </w:pPr>
      <w:r w:rsidRPr="00551E0C">
        <w:rPr>
          <w:i/>
          <w:sz w:val="24"/>
          <w:szCs w:val="24"/>
        </w:rPr>
        <w:t>Если анализатор не может успешно войти в основной интерфейс в течение трех минут, выключите и перезапустите анализатор.</w:t>
      </w:r>
    </w:p>
    <w:p w:rsidR="007D1BDE" w:rsidRPr="00551E0C" w:rsidRDefault="00551E0C" w:rsidP="0015031A">
      <w:pPr>
        <w:contextualSpacing/>
        <w:jc w:val="both"/>
        <w:rPr>
          <w:i/>
          <w:sz w:val="24"/>
          <w:szCs w:val="24"/>
        </w:rPr>
      </w:pPr>
      <w:r w:rsidRPr="00551E0C">
        <w:rPr>
          <w:i/>
          <w:sz w:val="24"/>
          <w:szCs w:val="24"/>
        </w:rPr>
        <w:t xml:space="preserve">Если это не помогло, обратитесь к торговому представителю или в компанию </w:t>
      </w:r>
      <w:proofErr w:type="spellStart"/>
      <w:r w:rsidRPr="00551E0C">
        <w:rPr>
          <w:i/>
          <w:sz w:val="24"/>
          <w:szCs w:val="24"/>
        </w:rPr>
        <w:t>Guangzhou</w:t>
      </w:r>
      <w:proofErr w:type="spellEnd"/>
      <w:r w:rsidRPr="00551E0C">
        <w:rPr>
          <w:i/>
          <w:sz w:val="24"/>
          <w:szCs w:val="24"/>
        </w:rPr>
        <w:t xml:space="preserve"> </w:t>
      </w:r>
      <w:proofErr w:type="spellStart"/>
      <w:r w:rsidRPr="00551E0C">
        <w:rPr>
          <w:i/>
          <w:sz w:val="24"/>
          <w:szCs w:val="24"/>
        </w:rPr>
        <w:t>Wondfo</w:t>
      </w:r>
      <w:proofErr w:type="spellEnd"/>
      <w:r w:rsidRPr="00551E0C">
        <w:rPr>
          <w:i/>
          <w:sz w:val="24"/>
          <w:szCs w:val="24"/>
        </w:rPr>
        <w:t xml:space="preserve"> </w:t>
      </w:r>
      <w:proofErr w:type="spellStart"/>
      <w:r w:rsidRPr="00551E0C">
        <w:rPr>
          <w:i/>
          <w:sz w:val="24"/>
          <w:szCs w:val="24"/>
        </w:rPr>
        <w:t>Biotech</w:t>
      </w:r>
      <w:proofErr w:type="spellEnd"/>
      <w:r w:rsidRPr="00551E0C">
        <w:rPr>
          <w:i/>
          <w:sz w:val="24"/>
          <w:szCs w:val="24"/>
        </w:rPr>
        <w:t xml:space="preserve"> </w:t>
      </w:r>
      <w:proofErr w:type="spellStart"/>
      <w:r w:rsidRPr="00551E0C">
        <w:rPr>
          <w:i/>
          <w:sz w:val="24"/>
          <w:szCs w:val="24"/>
        </w:rPr>
        <w:t>Co</w:t>
      </w:r>
      <w:proofErr w:type="spellEnd"/>
      <w:r w:rsidRPr="00551E0C">
        <w:rPr>
          <w:i/>
          <w:sz w:val="24"/>
          <w:szCs w:val="24"/>
        </w:rPr>
        <w:t xml:space="preserve">., </w:t>
      </w:r>
      <w:proofErr w:type="spellStart"/>
      <w:r w:rsidRPr="00551E0C">
        <w:rPr>
          <w:i/>
          <w:sz w:val="24"/>
          <w:szCs w:val="24"/>
        </w:rPr>
        <w:t>Ltd</w:t>
      </w:r>
      <w:proofErr w:type="spellEnd"/>
      <w:r w:rsidRPr="00551E0C">
        <w:rPr>
          <w:i/>
          <w:sz w:val="24"/>
          <w:szCs w:val="24"/>
        </w:rPr>
        <w:t>.</w:t>
      </w:r>
    </w:p>
    <w:p w:rsidR="00D44DF0" w:rsidRDefault="00D44DF0" w:rsidP="00D44DF0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Pr="00D80F19">
        <w:rPr>
          <w:sz w:val="24"/>
          <w:szCs w:val="24"/>
        </w:rPr>
        <w:t>0</w:t>
      </w:r>
      <w:r w:rsidR="007D7686">
        <w:rPr>
          <w:sz w:val="24"/>
          <w:szCs w:val="24"/>
        </w:rPr>
        <w:t xml:space="preserve">9 </w:t>
      </w:r>
      <w:r>
        <w:rPr>
          <w:sz w:val="24"/>
          <w:szCs w:val="24"/>
        </w:rPr>
        <w:br w:type="page"/>
      </w:r>
    </w:p>
    <w:p w:rsidR="00BD64FA" w:rsidRPr="00D80F19" w:rsidRDefault="00BD64FA" w:rsidP="00BD64FA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4FA" w:rsidRPr="00D44DF0" w:rsidRDefault="00AE26F5" w:rsidP="00AE26F5">
      <w:pPr>
        <w:jc w:val="both"/>
        <w:rPr>
          <w:sz w:val="24"/>
          <w:szCs w:val="24"/>
        </w:rPr>
      </w:pPr>
      <w:r>
        <w:rPr>
          <w:sz w:val="24"/>
          <w:szCs w:val="24"/>
        </w:rPr>
        <w:t>Ниже показан основной интерфейс:</w:t>
      </w:r>
    </w:p>
    <w:p w:rsidR="00BD64FA" w:rsidRDefault="00AE26F5" w:rsidP="00AE26F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85326" cy="2337476"/>
            <wp:effectExtent l="19050" t="0" r="0" b="0"/>
            <wp:docPr id="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984" cy="233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6F5" w:rsidRDefault="00AE26F5" w:rsidP="00AE26F5">
      <w:pPr>
        <w:jc w:val="center"/>
        <w:rPr>
          <w:sz w:val="24"/>
          <w:szCs w:val="24"/>
        </w:rPr>
      </w:pPr>
      <w:r w:rsidRPr="00AE26F5">
        <w:rPr>
          <w:sz w:val="24"/>
          <w:szCs w:val="24"/>
        </w:rPr>
        <w:t xml:space="preserve">A: Функции; B: </w:t>
      </w:r>
      <w:r>
        <w:rPr>
          <w:sz w:val="24"/>
          <w:szCs w:val="24"/>
        </w:rPr>
        <w:t>И</w:t>
      </w:r>
      <w:r w:rsidRPr="00AE26F5">
        <w:rPr>
          <w:sz w:val="24"/>
          <w:szCs w:val="24"/>
        </w:rPr>
        <w:t xml:space="preserve">нформация </w:t>
      </w:r>
      <w:r>
        <w:rPr>
          <w:sz w:val="24"/>
          <w:szCs w:val="24"/>
        </w:rPr>
        <w:t>о тест-кассете</w:t>
      </w:r>
      <w:r w:rsidRPr="00AE26F5">
        <w:rPr>
          <w:sz w:val="24"/>
          <w:szCs w:val="24"/>
        </w:rPr>
        <w:t xml:space="preserve">; C: </w:t>
      </w:r>
      <w:r>
        <w:rPr>
          <w:sz w:val="24"/>
          <w:szCs w:val="24"/>
        </w:rPr>
        <w:t>О</w:t>
      </w:r>
      <w:r w:rsidRPr="00AE26F5">
        <w:rPr>
          <w:sz w:val="24"/>
          <w:szCs w:val="24"/>
        </w:rPr>
        <w:t>тображение результатов; D: Зат</w:t>
      </w:r>
      <w:r>
        <w:rPr>
          <w:sz w:val="24"/>
          <w:szCs w:val="24"/>
        </w:rPr>
        <w:t>ене</w:t>
      </w:r>
      <w:r w:rsidRPr="00AE26F5">
        <w:rPr>
          <w:sz w:val="24"/>
          <w:szCs w:val="24"/>
        </w:rPr>
        <w:t>ния</w:t>
      </w:r>
    </w:p>
    <w:p w:rsidR="00753FC4" w:rsidRPr="00753FC4" w:rsidRDefault="00753FC4" w:rsidP="00320220">
      <w:pPr>
        <w:autoSpaceDE w:val="0"/>
        <w:autoSpaceDN w:val="0"/>
        <w:adjustRightInd w:val="0"/>
        <w:spacing w:after="0" w:line="276" w:lineRule="auto"/>
        <w:contextualSpacing/>
        <w:rPr>
          <w:rFonts w:eastAsia="AdobeSongStd-Light" w:cstheme="minorHAnsi"/>
          <w:sz w:val="24"/>
          <w:szCs w:val="24"/>
        </w:rPr>
      </w:pPr>
      <w:r w:rsidRPr="00753FC4">
        <w:rPr>
          <w:rFonts w:eastAsia="AdobeSongStd-Light" w:cstheme="minorHAnsi"/>
          <w:sz w:val="24"/>
          <w:szCs w:val="24"/>
        </w:rPr>
        <w:t>①</w:t>
      </w:r>
      <w:r w:rsidR="00320220">
        <w:rPr>
          <w:rFonts w:eastAsia="AdobeSongStd-Light" w:cstheme="minorHAnsi"/>
          <w:sz w:val="24"/>
          <w:szCs w:val="24"/>
        </w:rPr>
        <w:t xml:space="preserve"> </w:t>
      </w:r>
      <w:r w:rsidR="00320220" w:rsidRPr="00320220">
        <w:rPr>
          <w:rFonts w:eastAsia="AdobeSongStd-Light" w:cstheme="minorHAnsi"/>
          <w:sz w:val="24"/>
          <w:szCs w:val="24"/>
        </w:rPr>
        <w:t>[</w:t>
      </w:r>
      <w:r w:rsidRPr="00753FC4">
        <w:rPr>
          <w:rFonts w:eastAsia="AdobeSongStd-Light" w:cstheme="minorHAnsi"/>
          <w:sz w:val="24"/>
          <w:szCs w:val="24"/>
          <w:lang w:val="en-US"/>
        </w:rPr>
        <w:t>Temperature</w:t>
      </w:r>
      <w:r w:rsidR="00320220" w:rsidRPr="00320220">
        <w:rPr>
          <w:rFonts w:eastAsia="AdobeSongStd-Light" w:cstheme="minorHAnsi"/>
          <w:sz w:val="24"/>
          <w:szCs w:val="24"/>
        </w:rPr>
        <w:t xml:space="preserve">] </w:t>
      </w:r>
      <w:r>
        <w:rPr>
          <w:rFonts w:eastAsia="AdobeSongStd-Light" w:cstheme="minorHAnsi"/>
          <w:sz w:val="24"/>
          <w:szCs w:val="24"/>
        </w:rPr>
        <w:t>Отображение внутренней температуры анализатора</w:t>
      </w:r>
    </w:p>
    <w:p w:rsidR="00753FC4" w:rsidRPr="009A1161" w:rsidRDefault="00753FC4" w:rsidP="00320220">
      <w:pPr>
        <w:autoSpaceDE w:val="0"/>
        <w:autoSpaceDN w:val="0"/>
        <w:adjustRightInd w:val="0"/>
        <w:spacing w:after="0" w:line="276" w:lineRule="auto"/>
        <w:contextualSpacing/>
        <w:rPr>
          <w:rFonts w:eastAsia="AdobeSongStd-Light" w:cstheme="minorHAnsi"/>
          <w:sz w:val="24"/>
          <w:szCs w:val="24"/>
        </w:rPr>
      </w:pPr>
      <w:r w:rsidRPr="009A1161">
        <w:rPr>
          <w:rFonts w:eastAsia="AdobeSongStd-Light" w:cstheme="minorHAnsi"/>
          <w:sz w:val="24"/>
          <w:szCs w:val="24"/>
        </w:rPr>
        <w:t>②</w:t>
      </w:r>
      <w:r w:rsidR="00320220" w:rsidRPr="00320220">
        <w:rPr>
          <w:rFonts w:eastAsia="AdobeSongStd-Light" w:cstheme="minorHAnsi"/>
          <w:sz w:val="24"/>
          <w:szCs w:val="24"/>
        </w:rPr>
        <w:t xml:space="preserve"> [</w:t>
      </w:r>
      <w:r w:rsidRPr="00753FC4">
        <w:rPr>
          <w:rFonts w:eastAsia="AdobeSongStd-Light" w:cstheme="minorHAnsi"/>
          <w:sz w:val="24"/>
          <w:szCs w:val="24"/>
          <w:lang w:val="en-US"/>
        </w:rPr>
        <w:t>Test</w:t>
      </w:r>
      <w:r w:rsidR="00320220" w:rsidRPr="00320220">
        <w:rPr>
          <w:rFonts w:eastAsia="AdobeSongStd-Light" w:cstheme="minorHAnsi"/>
          <w:sz w:val="24"/>
          <w:szCs w:val="24"/>
        </w:rPr>
        <w:t xml:space="preserve">] </w:t>
      </w:r>
      <w:r w:rsidR="009A1161">
        <w:rPr>
          <w:rFonts w:eastAsia="AdobeSongStd-Light" w:cstheme="minorHAnsi"/>
          <w:sz w:val="24"/>
          <w:szCs w:val="24"/>
        </w:rPr>
        <w:t>Выбор теста для начала анализа</w:t>
      </w:r>
      <w:r w:rsidRPr="009A1161">
        <w:rPr>
          <w:rFonts w:eastAsia="AdobeSongStd-Light" w:cstheme="minorHAnsi"/>
          <w:sz w:val="24"/>
          <w:szCs w:val="24"/>
        </w:rPr>
        <w:t>.</w:t>
      </w:r>
    </w:p>
    <w:p w:rsidR="00753FC4" w:rsidRPr="009A1161" w:rsidRDefault="00753FC4" w:rsidP="00320220">
      <w:pPr>
        <w:autoSpaceDE w:val="0"/>
        <w:autoSpaceDN w:val="0"/>
        <w:adjustRightInd w:val="0"/>
        <w:spacing w:after="0" w:line="276" w:lineRule="auto"/>
        <w:contextualSpacing/>
        <w:rPr>
          <w:rFonts w:eastAsia="AdobeSongStd-Light" w:cstheme="minorHAnsi"/>
          <w:sz w:val="24"/>
          <w:szCs w:val="24"/>
        </w:rPr>
      </w:pPr>
      <w:r w:rsidRPr="009A1161">
        <w:rPr>
          <w:rFonts w:eastAsia="AdobeSongStd-Light" w:cstheme="minorHAnsi"/>
          <w:sz w:val="24"/>
          <w:szCs w:val="24"/>
        </w:rPr>
        <w:t>③</w:t>
      </w:r>
      <w:r w:rsidR="00320220" w:rsidRPr="00320220">
        <w:rPr>
          <w:rFonts w:eastAsia="AdobeSongStd-Light" w:cstheme="minorHAnsi"/>
          <w:sz w:val="24"/>
          <w:szCs w:val="24"/>
        </w:rPr>
        <w:t xml:space="preserve"> [</w:t>
      </w:r>
      <w:r w:rsidRPr="00753FC4">
        <w:rPr>
          <w:rFonts w:eastAsia="AdobeSongStd-Light" w:cstheme="minorHAnsi"/>
          <w:sz w:val="24"/>
          <w:szCs w:val="24"/>
          <w:lang w:val="en-US"/>
        </w:rPr>
        <w:t>History</w:t>
      </w:r>
      <w:r w:rsidR="00320220" w:rsidRPr="00320220">
        <w:rPr>
          <w:rFonts w:eastAsia="AdobeSongStd-Light" w:cstheme="minorHAnsi"/>
          <w:sz w:val="24"/>
          <w:szCs w:val="24"/>
        </w:rPr>
        <w:t xml:space="preserve">] </w:t>
      </w:r>
      <w:r w:rsidR="009A1161">
        <w:rPr>
          <w:rFonts w:eastAsia="AdobeSongStd-Light" w:cstheme="minorHAnsi"/>
          <w:sz w:val="24"/>
          <w:szCs w:val="24"/>
        </w:rPr>
        <w:t>Запрос данных истории</w:t>
      </w:r>
    </w:p>
    <w:p w:rsidR="00753FC4" w:rsidRPr="009A1161" w:rsidRDefault="00753FC4" w:rsidP="00320220">
      <w:pPr>
        <w:autoSpaceDE w:val="0"/>
        <w:autoSpaceDN w:val="0"/>
        <w:adjustRightInd w:val="0"/>
        <w:spacing w:after="0" w:line="276" w:lineRule="auto"/>
        <w:contextualSpacing/>
        <w:rPr>
          <w:rFonts w:eastAsia="AdobeSongStd-Light" w:cstheme="minorHAnsi"/>
          <w:sz w:val="24"/>
          <w:szCs w:val="24"/>
        </w:rPr>
      </w:pPr>
      <w:r w:rsidRPr="009A1161">
        <w:rPr>
          <w:rFonts w:eastAsia="AdobeSongStd-Light" w:cstheme="minorHAnsi"/>
          <w:sz w:val="24"/>
          <w:szCs w:val="24"/>
        </w:rPr>
        <w:t>④</w:t>
      </w:r>
      <w:r w:rsidR="00320220" w:rsidRPr="00320220">
        <w:rPr>
          <w:rFonts w:eastAsia="AdobeSongStd-Light" w:cstheme="minorHAnsi"/>
          <w:sz w:val="24"/>
          <w:szCs w:val="24"/>
        </w:rPr>
        <w:t xml:space="preserve"> [</w:t>
      </w:r>
      <w:r w:rsidRPr="00753FC4">
        <w:rPr>
          <w:rFonts w:eastAsia="AdobeSongStd-Light" w:cstheme="minorHAnsi"/>
          <w:sz w:val="24"/>
          <w:szCs w:val="24"/>
          <w:lang w:val="en-US"/>
        </w:rPr>
        <w:t>Account</w:t>
      </w:r>
      <w:r w:rsidR="00320220" w:rsidRPr="00320220">
        <w:rPr>
          <w:rFonts w:eastAsia="AdobeSongStd-Light" w:cstheme="minorHAnsi"/>
          <w:sz w:val="24"/>
          <w:szCs w:val="24"/>
        </w:rPr>
        <w:t xml:space="preserve">] </w:t>
      </w:r>
      <w:r w:rsidR="009A1161">
        <w:rPr>
          <w:rFonts w:eastAsia="AdobeSongStd-Light" w:cstheme="minorHAnsi"/>
          <w:sz w:val="24"/>
          <w:szCs w:val="24"/>
        </w:rPr>
        <w:t>Основной статистический анализ данных измерений</w:t>
      </w:r>
      <w:r w:rsidRPr="009A1161">
        <w:rPr>
          <w:rFonts w:eastAsia="AdobeSongStd-Light" w:cstheme="minorHAnsi"/>
          <w:sz w:val="24"/>
          <w:szCs w:val="24"/>
        </w:rPr>
        <w:t>.</w:t>
      </w:r>
    </w:p>
    <w:p w:rsidR="00753FC4" w:rsidRPr="009A1161" w:rsidRDefault="00753FC4" w:rsidP="00320220">
      <w:pPr>
        <w:autoSpaceDE w:val="0"/>
        <w:autoSpaceDN w:val="0"/>
        <w:adjustRightInd w:val="0"/>
        <w:spacing w:after="0" w:line="276" w:lineRule="auto"/>
        <w:contextualSpacing/>
        <w:rPr>
          <w:rFonts w:eastAsia="AdobeSongStd-Light" w:cstheme="minorHAnsi"/>
          <w:sz w:val="24"/>
          <w:szCs w:val="24"/>
        </w:rPr>
      </w:pPr>
      <w:r w:rsidRPr="009A1161">
        <w:rPr>
          <w:rFonts w:eastAsia="AdobeSongStd-Light" w:cstheme="minorHAnsi"/>
          <w:sz w:val="24"/>
          <w:szCs w:val="24"/>
        </w:rPr>
        <w:t>⑤</w:t>
      </w:r>
      <w:r w:rsidR="00320220" w:rsidRPr="00320220">
        <w:rPr>
          <w:rFonts w:eastAsia="AdobeSongStd-Light" w:cstheme="minorHAnsi"/>
          <w:sz w:val="24"/>
          <w:szCs w:val="24"/>
        </w:rPr>
        <w:t xml:space="preserve"> [</w:t>
      </w:r>
      <w:r w:rsidRPr="00753FC4">
        <w:rPr>
          <w:rFonts w:eastAsia="AdobeSongStd-Light" w:cstheme="minorHAnsi"/>
          <w:sz w:val="24"/>
          <w:szCs w:val="24"/>
          <w:lang w:val="en-US"/>
        </w:rPr>
        <w:t>QC</w:t>
      </w:r>
      <w:r w:rsidR="00320220" w:rsidRPr="00320220">
        <w:rPr>
          <w:rFonts w:eastAsia="AdobeSongStd-Light" w:cstheme="minorHAnsi"/>
          <w:sz w:val="24"/>
          <w:szCs w:val="24"/>
        </w:rPr>
        <w:t xml:space="preserve">] </w:t>
      </w:r>
      <w:r w:rsidR="009A1161">
        <w:rPr>
          <w:rFonts w:eastAsia="AdobeSongStd-Light" w:cstheme="minorHAnsi"/>
          <w:sz w:val="24"/>
          <w:szCs w:val="24"/>
        </w:rPr>
        <w:t>Запуск процесса самоконтроля качества</w:t>
      </w:r>
    </w:p>
    <w:p w:rsidR="00753FC4" w:rsidRPr="009A1161" w:rsidRDefault="00753FC4" w:rsidP="00320220">
      <w:pPr>
        <w:autoSpaceDE w:val="0"/>
        <w:autoSpaceDN w:val="0"/>
        <w:adjustRightInd w:val="0"/>
        <w:spacing w:after="0" w:line="276" w:lineRule="auto"/>
        <w:contextualSpacing/>
        <w:rPr>
          <w:rFonts w:eastAsia="AdobeSongStd-Light" w:cstheme="minorHAnsi"/>
          <w:sz w:val="24"/>
          <w:szCs w:val="24"/>
        </w:rPr>
      </w:pPr>
      <w:r w:rsidRPr="009A1161">
        <w:rPr>
          <w:rFonts w:eastAsia="AdobeSongStd-Light" w:cstheme="minorHAnsi"/>
          <w:sz w:val="24"/>
          <w:szCs w:val="24"/>
        </w:rPr>
        <w:t>⑥</w:t>
      </w:r>
      <w:r w:rsidR="00320220" w:rsidRPr="00320220">
        <w:rPr>
          <w:rFonts w:eastAsia="AdobeSongStd-Light" w:cstheme="minorHAnsi"/>
          <w:sz w:val="24"/>
          <w:szCs w:val="24"/>
        </w:rPr>
        <w:t xml:space="preserve"> [</w:t>
      </w:r>
      <w:r w:rsidRPr="00753FC4">
        <w:rPr>
          <w:rFonts w:eastAsia="AdobeSongStd-Light" w:cstheme="minorHAnsi"/>
          <w:sz w:val="24"/>
          <w:szCs w:val="24"/>
          <w:lang w:val="en-US"/>
        </w:rPr>
        <w:t>Set</w:t>
      </w:r>
      <w:r w:rsidRPr="009A1161">
        <w:rPr>
          <w:rFonts w:eastAsia="AdobeSongStd-Light" w:cstheme="minorHAnsi"/>
          <w:sz w:val="24"/>
          <w:szCs w:val="24"/>
        </w:rPr>
        <w:t xml:space="preserve"> </w:t>
      </w:r>
      <w:r w:rsidRPr="00753FC4">
        <w:rPr>
          <w:rFonts w:eastAsia="AdobeSongStd-Light" w:cstheme="minorHAnsi"/>
          <w:sz w:val="24"/>
          <w:szCs w:val="24"/>
          <w:lang w:val="en-US"/>
        </w:rPr>
        <w:t>Up</w:t>
      </w:r>
      <w:r w:rsidR="00320220" w:rsidRPr="00320220">
        <w:rPr>
          <w:rFonts w:eastAsia="AdobeSongStd-Light" w:cstheme="minorHAnsi"/>
          <w:sz w:val="24"/>
          <w:szCs w:val="24"/>
        </w:rPr>
        <w:t xml:space="preserve">] </w:t>
      </w:r>
      <w:r w:rsidR="009A1161">
        <w:rPr>
          <w:rFonts w:eastAsia="AdobeSongStd-Light" w:cstheme="minorHAnsi"/>
          <w:sz w:val="24"/>
          <w:szCs w:val="24"/>
        </w:rPr>
        <w:t>Настройка параметров</w:t>
      </w:r>
    </w:p>
    <w:p w:rsidR="00753FC4" w:rsidRPr="00320220" w:rsidRDefault="00753FC4" w:rsidP="00320220">
      <w:pPr>
        <w:autoSpaceDE w:val="0"/>
        <w:autoSpaceDN w:val="0"/>
        <w:adjustRightInd w:val="0"/>
        <w:spacing w:after="0" w:line="276" w:lineRule="auto"/>
        <w:contextualSpacing/>
        <w:rPr>
          <w:rFonts w:eastAsia="AdobeSongStd-Light" w:cstheme="minorHAnsi"/>
          <w:sz w:val="24"/>
          <w:szCs w:val="24"/>
        </w:rPr>
      </w:pPr>
      <w:r w:rsidRPr="009A1161">
        <w:rPr>
          <w:rFonts w:eastAsia="AdobeSongStd-Light" w:cstheme="minorHAnsi"/>
          <w:sz w:val="24"/>
          <w:szCs w:val="24"/>
        </w:rPr>
        <w:t>⑦</w:t>
      </w:r>
      <w:r w:rsidR="00320220" w:rsidRPr="00320220">
        <w:rPr>
          <w:rFonts w:eastAsia="AdobeSongStd-Light" w:cstheme="minorHAnsi"/>
          <w:sz w:val="24"/>
          <w:szCs w:val="24"/>
        </w:rPr>
        <w:t xml:space="preserve"> [</w:t>
      </w:r>
      <w:r w:rsidRPr="00753FC4">
        <w:rPr>
          <w:rFonts w:eastAsia="AdobeSongStd-Light" w:cstheme="minorHAnsi"/>
          <w:sz w:val="24"/>
          <w:szCs w:val="24"/>
          <w:lang w:val="en-US"/>
        </w:rPr>
        <w:t>Test</w:t>
      </w:r>
      <w:r w:rsidRPr="009A1161">
        <w:rPr>
          <w:rFonts w:eastAsia="AdobeSongStd-Light" w:cstheme="minorHAnsi"/>
          <w:sz w:val="24"/>
          <w:szCs w:val="24"/>
        </w:rPr>
        <w:t xml:space="preserve"> </w:t>
      </w:r>
      <w:r w:rsidRPr="00753FC4">
        <w:rPr>
          <w:rFonts w:eastAsia="AdobeSongStd-Light" w:cstheme="minorHAnsi"/>
          <w:sz w:val="24"/>
          <w:szCs w:val="24"/>
          <w:lang w:val="en-US"/>
        </w:rPr>
        <w:t>Mode</w:t>
      </w:r>
      <w:r w:rsidR="00320220" w:rsidRPr="00320220">
        <w:rPr>
          <w:rFonts w:eastAsia="AdobeSongStd-Light" w:cstheme="minorHAnsi"/>
          <w:sz w:val="24"/>
          <w:szCs w:val="24"/>
        </w:rPr>
        <w:t xml:space="preserve">] </w:t>
      </w:r>
      <w:r w:rsidR="009A1161">
        <w:rPr>
          <w:rFonts w:eastAsia="AdobeSongStd-Light" w:cstheme="minorHAnsi"/>
          <w:sz w:val="24"/>
          <w:szCs w:val="24"/>
        </w:rPr>
        <w:t>выбор режима измерений</w:t>
      </w:r>
    </w:p>
    <w:p w:rsidR="00AE26F5" w:rsidRDefault="00753FC4" w:rsidP="00320220">
      <w:pPr>
        <w:spacing w:line="276" w:lineRule="auto"/>
        <w:contextualSpacing/>
        <w:jc w:val="both"/>
        <w:rPr>
          <w:rFonts w:eastAsia="AdobeSongStd-Light" w:cstheme="minorHAnsi"/>
          <w:sz w:val="24"/>
          <w:szCs w:val="24"/>
        </w:rPr>
      </w:pPr>
      <w:r w:rsidRPr="008961E8">
        <w:rPr>
          <w:rFonts w:eastAsia="AdobeSongStd-Light" w:cstheme="minorHAnsi"/>
          <w:sz w:val="24"/>
          <w:szCs w:val="24"/>
        </w:rPr>
        <w:t>⑧</w:t>
      </w:r>
      <w:r w:rsidR="00320220" w:rsidRPr="0015031A">
        <w:rPr>
          <w:rFonts w:eastAsia="AdobeSongStd-Light" w:cstheme="minorHAnsi"/>
          <w:sz w:val="24"/>
          <w:szCs w:val="24"/>
        </w:rPr>
        <w:t xml:space="preserve"> </w:t>
      </w:r>
      <w:r w:rsidR="00320220" w:rsidRPr="00320220">
        <w:rPr>
          <w:rFonts w:eastAsia="AdobeSongStd-Light" w:cstheme="minorHAnsi"/>
          <w:sz w:val="24"/>
          <w:szCs w:val="24"/>
        </w:rPr>
        <w:t>[</w:t>
      </w:r>
      <w:r w:rsidRPr="00753FC4">
        <w:rPr>
          <w:rFonts w:eastAsia="AdobeSongStd-Light" w:cstheme="minorHAnsi"/>
          <w:sz w:val="24"/>
          <w:szCs w:val="24"/>
          <w:lang w:val="en-US"/>
        </w:rPr>
        <w:t>Start</w:t>
      </w:r>
      <w:r w:rsidRPr="008961E8">
        <w:rPr>
          <w:rFonts w:eastAsia="AdobeSongStd-Light" w:cstheme="minorHAnsi"/>
          <w:sz w:val="24"/>
          <w:szCs w:val="24"/>
        </w:rPr>
        <w:t xml:space="preserve"> </w:t>
      </w:r>
      <w:r w:rsidRPr="00753FC4">
        <w:rPr>
          <w:rFonts w:eastAsia="AdobeSongStd-Light" w:cstheme="minorHAnsi"/>
          <w:sz w:val="24"/>
          <w:szCs w:val="24"/>
          <w:lang w:val="en-US"/>
        </w:rPr>
        <w:t>Test</w:t>
      </w:r>
      <w:r w:rsidR="00320220" w:rsidRPr="0015031A">
        <w:rPr>
          <w:rFonts w:eastAsia="AdobeSongStd-Light" w:cstheme="minorHAnsi"/>
          <w:sz w:val="24"/>
          <w:szCs w:val="24"/>
        </w:rPr>
        <w:t xml:space="preserve">] </w:t>
      </w:r>
      <w:r w:rsidR="00320220">
        <w:rPr>
          <w:rFonts w:eastAsia="AdobeSongStd-Light" w:cstheme="minorHAnsi"/>
          <w:sz w:val="24"/>
          <w:szCs w:val="24"/>
        </w:rPr>
        <w:t>Начать из</w:t>
      </w:r>
      <w:r w:rsidR="008961E8">
        <w:rPr>
          <w:rFonts w:eastAsia="AdobeSongStd-Light" w:cstheme="minorHAnsi"/>
          <w:sz w:val="24"/>
          <w:szCs w:val="24"/>
        </w:rPr>
        <w:t>мерение</w:t>
      </w:r>
    </w:p>
    <w:p w:rsidR="00320220" w:rsidRPr="008961E8" w:rsidRDefault="00320220" w:rsidP="00320220">
      <w:pPr>
        <w:spacing w:line="276" w:lineRule="auto"/>
        <w:contextualSpacing/>
        <w:jc w:val="both"/>
        <w:rPr>
          <w:rFonts w:cstheme="minorHAnsi"/>
          <w:sz w:val="24"/>
          <w:szCs w:val="24"/>
        </w:rPr>
      </w:pPr>
    </w:p>
    <w:p w:rsidR="008961E8" w:rsidRPr="008961E8" w:rsidRDefault="008961E8" w:rsidP="00320220">
      <w:pPr>
        <w:spacing w:line="276" w:lineRule="auto"/>
        <w:contextualSpacing/>
        <w:jc w:val="both"/>
        <w:rPr>
          <w:sz w:val="24"/>
          <w:szCs w:val="24"/>
        </w:rPr>
      </w:pPr>
      <w:r w:rsidRPr="008961E8">
        <w:rPr>
          <w:sz w:val="24"/>
          <w:szCs w:val="24"/>
        </w:rPr>
        <w:t xml:space="preserve">4. </w:t>
      </w:r>
      <w:r>
        <w:rPr>
          <w:sz w:val="24"/>
          <w:szCs w:val="24"/>
        </w:rPr>
        <w:t>Настройка</w:t>
      </w:r>
      <w:r w:rsidRPr="008961E8">
        <w:rPr>
          <w:sz w:val="24"/>
          <w:szCs w:val="24"/>
        </w:rPr>
        <w:t xml:space="preserve"> параметров</w:t>
      </w:r>
    </w:p>
    <w:p w:rsidR="00AE26F5" w:rsidRDefault="008961E8" w:rsidP="008961E8">
      <w:pPr>
        <w:contextualSpacing/>
        <w:jc w:val="both"/>
        <w:rPr>
          <w:sz w:val="24"/>
          <w:szCs w:val="24"/>
        </w:rPr>
      </w:pPr>
      <w:r w:rsidRPr="008961E8">
        <w:rPr>
          <w:sz w:val="24"/>
          <w:szCs w:val="24"/>
        </w:rPr>
        <w:t>Функция “</w:t>
      </w:r>
      <w:r>
        <w:rPr>
          <w:sz w:val="24"/>
          <w:szCs w:val="24"/>
          <w:lang w:val="en-US"/>
        </w:rPr>
        <w:t>Set</w:t>
      </w:r>
      <w:r w:rsidRPr="008961E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up</w:t>
      </w:r>
      <w:r w:rsidRPr="008961E8">
        <w:rPr>
          <w:sz w:val="24"/>
          <w:szCs w:val="24"/>
        </w:rPr>
        <w:t xml:space="preserve">” («Настройка») позволяет пользователю настраивать параметры. Для установки параметров предположим, что </w:t>
      </w:r>
      <w:r>
        <w:rPr>
          <w:sz w:val="24"/>
          <w:szCs w:val="24"/>
        </w:rPr>
        <w:t>анализатор</w:t>
      </w:r>
      <w:r w:rsidRPr="008961E8">
        <w:rPr>
          <w:sz w:val="24"/>
          <w:szCs w:val="24"/>
        </w:rPr>
        <w:t xml:space="preserve"> включен и на экране отображается основной интерфейс.</w:t>
      </w:r>
    </w:p>
    <w:p w:rsidR="00320220" w:rsidRPr="008961E8" w:rsidRDefault="00320220" w:rsidP="008961E8">
      <w:pPr>
        <w:contextualSpacing/>
        <w:jc w:val="both"/>
        <w:rPr>
          <w:sz w:val="24"/>
          <w:szCs w:val="24"/>
        </w:rPr>
      </w:pPr>
    </w:p>
    <w:p w:rsidR="008961E8" w:rsidRPr="008961E8" w:rsidRDefault="008961E8" w:rsidP="008961E8">
      <w:pPr>
        <w:contextualSpacing/>
        <w:jc w:val="both"/>
        <w:rPr>
          <w:sz w:val="24"/>
          <w:szCs w:val="24"/>
        </w:rPr>
      </w:pPr>
      <w:r w:rsidRPr="008961E8">
        <w:rPr>
          <w:sz w:val="24"/>
          <w:szCs w:val="24"/>
        </w:rPr>
        <w:t>4.1 Настройка соединения</w:t>
      </w:r>
      <w:r>
        <w:rPr>
          <w:sz w:val="24"/>
          <w:szCs w:val="24"/>
        </w:rPr>
        <w:t xml:space="preserve"> с ЛИС</w:t>
      </w:r>
    </w:p>
    <w:p w:rsidR="008961E8" w:rsidRPr="008961E8" w:rsidRDefault="00320220" w:rsidP="008961E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</w:t>
      </w:r>
      <w:r w:rsidR="008961E8">
        <w:rPr>
          <w:sz w:val="24"/>
          <w:szCs w:val="24"/>
        </w:rPr>
        <w:t>единение с ЛИС</w:t>
      </w:r>
      <w:r w:rsidR="008961E8" w:rsidRPr="008961E8">
        <w:rPr>
          <w:sz w:val="24"/>
          <w:szCs w:val="24"/>
        </w:rPr>
        <w:t xml:space="preserve"> позволяет пользователю передавать данные из ветеринарного </w:t>
      </w:r>
      <w:proofErr w:type="spellStart"/>
      <w:r w:rsidR="008961E8" w:rsidRPr="008961E8">
        <w:rPr>
          <w:sz w:val="24"/>
          <w:szCs w:val="24"/>
        </w:rPr>
        <w:t>иммунофлуоресцентного</w:t>
      </w:r>
      <w:proofErr w:type="spellEnd"/>
      <w:r w:rsidR="008961E8" w:rsidRPr="008961E8">
        <w:rPr>
          <w:sz w:val="24"/>
          <w:szCs w:val="24"/>
        </w:rPr>
        <w:t xml:space="preserve"> анализатора в лабораторную информационную систему (</w:t>
      </w:r>
      <w:r w:rsidR="008961E8">
        <w:rPr>
          <w:sz w:val="24"/>
          <w:szCs w:val="24"/>
        </w:rPr>
        <w:t>ЛИС</w:t>
      </w:r>
      <w:r w:rsidR="008961E8" w:rsidRPr="008961E8">
        <w:rPr>
          <w:sz w:val="24"/>
          <w:szCs w:val="24"/>
        </w:rPr>
        <w:t xml:space="preserve">) через кабель </w:t>
      </w:r>
      <w:proofErr w:type="spellStart"/>
      <w:r w:rsidR="008961E8" w:rsidRPr="008961E8">
        <w:rPr>
          <w:sz w:val="24"/>
          <w:szCs w:val="24"/>
        </w:rPr>
        <w:t>Ethernet</w:t>
      </w:r>
      <w:proofErr w:type="spellEnd"/>
      <w:r w:rsidR="008961E8" w:rsidRPr="008961E8">
        <w:rPr>
          <w:sz w:val="24"/>
          <w:szCs w:val="24"/>
        </w:rPr>
        <w:t xml:space="preserve">, который поставляется вместе с ветеринарным </w:t>
      </w:r>
      <w:proofErr w:type="spellStart"/>
      <w:r w:rsidR="008961E8" w:rsidRPr="008961E8">
        <w:rPr>
          <w:sz w:val="24"/>
          <w:szCs w:val="24"/>
        </w:rPr>
        <w:t>иммунофлуоресцентным</w:t>
      </w:r>
      <w:proofErr w:type="spellEnd"/>
      <w:r w:rsidR="008961E8" w:rsidRPr="008961E8">
        <w:rPr>
          <w:sz w:val="24"/>
          <w:szCs w:val="24"/>
        </w:rPr>
        <w:t xml:space="preserve"> анализатором.</w:t>
      </w:r>
    </w:p>
    <w:p w:rsidR="008961E8" w:rsidRPr="008961E8" w:rsidRDefault="008961E8" w:rsidP="008961E8">
      <w:pPr>
        <w:contextualSpacing/>
        <w:jc w:val="both"/>
        <w:rPr>
          <w:sz w:val="24"/>
          <w:szCs w:val="24"/>
        </w:rPr>
      </w:pPr>
      <w:r w:rsidRPr="008961E8">
        <w:rPr>
          <w:sz w:val="24"/>
          <w:szCs w:val="24"/>
        </w:rPr>
        <w:t>1) Нажмите “</w:t>
      </w:r>
      <w:proofErr w:type="spellStart"/>
      <w:r w:rsidRPr="008961E8">
        <w:rPr>
          <w:sz w:val="24"/>
          <w:szCs w:val="24"/>
        </w:rPr>
        <w:t>Set</w:t>
      </w:r>
      <w:proofErr w:type="spellEnd"/>
      <w:r w:rsidRPr="008961E8">
        <w:rPr>
          <w:sz w:val="24"/>
          <w:szCs w:val="24"/>
        </w:rPr>
        <w:t xml:space="preserve"> </w:t>
      </w:r>
      <w:proofErr w:type="spellStart"/>
      <w:r w:rsidRPr="008961E8">
        <w:rPr>
          <w:sz w:val="24"/>
          <w:szCs w:val="24"/>
        </w:rPr>
        <w:t>Up</w:t>
      </w:r>
      <w:proofErr w:type="spellEnd"/>
      <w:r w:rsidRPr="008961E8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8961E8">
        <w:rPr>
          <w:sz w:val="24"/>
          <w:szCs w:val="24"/>
        </w:rPr>
        <w:t>«Настроить»</w:t>
      </w:r>
      <w:r>
        <w:rPr>
          <w:sz w:val="24"/>
          <w:szCs w:val="24"/>
        </w:rPr>
        <w:t>)</w:t>
      </w:r>
      <w:r w:rsidRPr="008961E8">
        <w:rPr>
          <w:sz w:val="24"/>
          <w:szCs w:val="24"/>
        </w:rPr>
        <w:t xml:space="preserve">. </w:t>
      </w:r>
      <w:r>
        <w:rPr>
          <w:sz w:val="24"/>
          <w:szCs w:val="24"/>
        </w:rPr>
        <w:t>Н</w:t>
      </w:r>
      <w:r w:rsidRPr="008961E8">
        <w:rPr>
          <w:sz w:val="24"/>
          <w:szCs w:val="24"/>
        </w:rPr>
        <w:t xml:space="preserve">а экране будет отображаться </w:t>
      </w:r>
      <w:r>
        <w:rPr>
          <w:sz w:val="24"/>
          <w:szCs w:val="24"/>
        </w:rPr>
        <w:t>и</w:t>
      </w:r>
      <w:r w:rsidRPr="008961E8">
        <w:rPr>
          <w:sz w:val="24"/>
          <w:szCs w:val="24"/>
        </w:rPr>
        <w:t>нформация о системе.</w:t>
      </w:r>
    </w:p>
    <w:p w:rsidR="008961E8" w:rsidRPr="008961E8" w:rsidRDefault="008961E8" w:rsidP="008961E8">
      <w:pPr>
        <w:contextualSpacing/>
        <w:jc w:val="both"/>
        <w:rPr>
          <w:sz w:val="24"/>
          <w:szCs w:val="24"/>
        </w:rPr>
      </w:pPr>
      <w:r w:rsidRPr="008961E8">
        <w:rPr>
          <w:sz w:val="24"/>
          <w:szCs w:val="24"/>
        </w:rPr>
        <w:t xml:space="preserve">2) В поле </w:t>
      </w:r>
      <w:r>
        <w:rPr>
          <w:sz w:val="24"/>
          <w:szCs w:val="24"/>
        </w:rPr>
        <w:t xml:space="preserve"> </w:t>
      </w:r>
      <w:r w:rsidRPr="008961E8">
        <w:rPr>
          <w:sz w:val="24"/>
          <w:szCs w:val="24"/>
        </w:rPr>
        <w:t>"</w:t>
      </w:r>
      <w:proofErr w:type="spellStart"/>
      <w:r w:rsidRPr="008961E8">
        <w:rPr>
          <w:sz w:val="24"/>
          <w:szCs w:val="24"/>
        </w:rPr>
        <w:t>Authorization</w:t>
      </w:r>
      <w:proofErr w:type="spellEnd"/>
      <w:r w:rsidRPr="008961E8">
        <w:rPr>
          <w:sz w:val="24"/>
          <w:szCs w:val="24"/>
        </w:rPr>
        <w:t xml:space="preserve"> </w:t>
      </w:r>
      <w:proofErr w:type="spellStart"/>
      <w:r w:rsidRPr="008961E8">
        <w:rPr>
          <w:sz w:val="24"/>
          <w:szCs w:val="24"/>
        </w:rPr>
        <w:t>codes</w:t>
      </w:r>
      <w:proofErr w:type="spellEnd"/>
      <w:r w:rsidRPr="008961E8">
        <w:rPr>
          <w:sz w:val="24"/>
          <w:szCs w:val="24"/>
        </w:rPr>
        <w:t xml:space="preserve">" </w:t>
      </w:r>
      <w:r>
        <w:rPr>
          <w:sz w:val="24"/>
          <w:szCs w:val="24"/>
        </w:rPr>
        <w:t>(</w:t>
      </w:r>
      <w:r w:rsidRPr="008961E8">
        <w:rPr>
          <w:sz w:val="24"/>
          <w:szCs w:val="24"/>
        </w:rPr>
        <w:t>«Коды авторизации»</w:t>
      </w:r>
      <w:r>
        <w:rPr>
          <w:sz w:val="24"/>
          <w:szCs w:val="24"/>
        </w:rPr>
        <w:t>) в</w:t>
      </w:r>
      <w:r w:rsidRPr="008961E8">
        <w:rPr>
          <w:sz w:val="24"/>
          <w:szCs w:val="24"/>
        </w:rPr>
        <w:t>ведите q1,</w:t>
      </w:r>
      <w:r>
        <w:rPr>
          <w:sz w:val="24"/>
          <w:szCs w:val="24"/>
        </w:rPr>
        <w:t xml:space="preserve"> затем</w:t>
      </w:r>
      <w:r w:rsidRPr="008961E8">
        <w:rPr>
          <w:sz w:val="24"/>
          <w:szCs w:val="24"/>
        </w:rPr>
        <w:t xml:space="preserve"> нажмите “</w:t>
      </w:r>
      <w:r>
        <w:rPr>
          <w:sz w:val="24"/>
          <w:szCs w:val="24"/>
          <w:lang w:val="en-US"/>
        </w:rPr>
        <w:t>YES</w:t>
      </w:r>
      <w:r w:rsidRPr="008961E8">
        <w:rPr>
          <w:sz w:val="24"/>
          <w:szCs w:val="24"/>
        </w:rPr>
        <w:t>” («Да»).</w:t>
      </w:r>
    </w:p>
    <w:p w:rsidR="008961E8" w:rsidRPr="008961E8" w:rsidRDefault="008961E8" w:rsidP="008961E8">
      <w:pPr>
        <w:contextualSpacing/>
        <w:jc w:val="both"/>
        <w:rPr>
          <w:sz w:val="24"/>
          <w:szCs w:val="24"/>
        </w:rPr>
      </w:pPr>
      <w:r w:rsidRPr="008961E8">
        <w:rPr>
          <w:sz w:val="24"/>
          <w:szCs w:val="24"/>
        </w:rPr>
        <w:t>3) Нажмите “</w:t>
      </w:r>
      <w:proofErr w:type="spellStart"/>
      <w:r w:rsidRPr="008961E8">
        <w:rPr>
          <w:sz w:val="24"/>
          <w:szCs w:val="24"/>
        </w:rPr>
        <w:t>System</w:t>
      </w:r>
      <w:proofErr w:type="spellEnd"/>
      <w:r w:rsidRPr="008961E8">
        <w:rPr>
          <w:sz w:val="24"/>
          <w:szCs w:val="24"/>
        </w:rPr>
        <w:t xml:space="preserve"> </w:t>
      </w:r>
      <w:proofErr w:type="spellStart"/>
      <w:r w:rsidRPr="008961E8">
        <w:rPr>
          <w:sz w:val="24"/>
          <w:szCs w:val="24"/>
        </w:rPr>
        <w:t>Setting</w:t>
      </w:r>
      <w:proofErr w:type="spellEnd"/>
      <w:r w:rsidRPr="008961E8">
        <w:rPr>
          <w:sz w:val="24"/>
          <w:szCs w:val="24"/>
        </w:rPr>
        <w:t xml:space="preserve">” </w:t>
      </w:r>
      <w:r w:rsidR="00320220" w:rsidRPr="00320220">
        <w:rPr>
          <w:sz w:val="24"/>
          <w:szCs w:val="24"/>
        </w:rPr>
        <w:t>(</w:t>
      </w:r>
      <w:r w:rsidRPr="008961E8">
        <w:rPr>
          <w:sz w:val="24"/>
          <w:szCs w:val="24"/>
        </w:rPr>
        <w:t>«Настройка системы»</w:t>
      </w:r>
      <w:r w:rsidR="00320220" w:rsidRPr="00320220">
        <w:rPr>
          <w:sz w:val="24"/>
          <w:szCs w:val="24"/>
        </w:rPr>
        <w:t>)</w:t>
      </w:r>
      <w:r w:rsidRPr="008961E8">
        <w:rPr>
          <w:sz w:val="24"/>
          <w:szCs w:val="24"/>
        </w:rPr>
        <w:t>.</w:t>
      </w:r>
    </w:p>
    <w:p w:rsidR="008961E8" w:rsidRPr="008961E8" w:rsidRDefault="008961E8" w:rsidP="008961E8">
      <w:pPr>
        <w:contextualSpacing/>
        <w:jc w:val="both"/>
        <w:rPr>
          <w:sz w:val="24"/>
          <w:szCs w:val="24"/>
        </w:rPr>
      </w:pPr>
      <w:r w:rsidRPr="008961E8">
        <w:rPr>
          <w:sz w:val="24"/>
          <w:szCs w:val="24"/>
        </w:rPr>
        <w:t xml:space="preserve">4) </w:t>
      </w:r>
      <w:r w:rsidR="00320220">
        <w:rPr>
          <w:sz w:val="24"/>
          <w:szCs w:val="24"/>
        </w:rPr>
        <w:t>П</w:t>
      </w:r>
      <w:r w:rsidR="00320220" w:rsidRPr="008961E8">
        <w:rPr>
          <w:sz w:val="24"/>
          <w:szCs w:val="24"/>
        </w:rPr>
        <w:t xml:space="preserve">о умолчанию </w:t>
      </w:r>
      <w:r w:rsidR="00320220">
        <w:rPr>
          <w:sz w:val="24"/>
          <w:szCs w:val="24"/>
        </w:rPr>
        <w:t>н</w:t>
      </w:r>
      <w:r w:rsidRPr="008961E8">
        <w:rPr>
          <w:sz w:val="24"/>
          <w:szCs w:val="24"/>
        </w:rPr>
        <w:t xml:space="preserve">астройка для подключения </w:t>
      </w:r>
      <w:r w:rsidR="00320220">
        <w:rPr>
          <w:sz w:val="24"/>
          <w:szCs w:val="24"/>
        </w:rPr>
        <w:t>ЛИС следующая</w:t>
      </w:r>
      <w:r w:rsidRPr="008961E8">
        <w:rPr>
          <w:sz w:val="24"/>
          <w:szCs w:val="24"/>
        </w:rPr>
        <w:t>:</w:t>
      </w:r>
    </w:p>
    <w:p w:rsidR="008961E8" w:rsidRPr="008961E8" w:rsidRDefault="00320220" w:rsidP="008961E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ЛИС</w:t>
      </w:r>
      <w:r w:rsidR="008961E8" w:rsidRPr="008961E8">
        <w:rPr>
          <w:sz w:val="24"/>
          <w:szCs w:val="24"/>
        </w:rPr>
        <w:t xml:space="preserve"> IP-адрес: 192.168.0.88</w:t>
      </w:r>
    </w:p>
    <w:p w:rsidR="00320220" w:rsidRDefault="00320220" w:rsidP="008961E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Порт:</w:t>
      </w:r>
      <w:r w:rsidR="008961E8" w:rsidRPr="008961E8">
        <w:rPr>
          <w:sz w:val="24"/>
          <w:szCs w:val="24"/>
        </w:rPr>
        <w:t xml:space="preserve"> 20035</w:t>
      </w:r>
    </w:p>
    <w:p w:rsidR="00BD64FA" w:rsidRDefault="00320220" w:rsidP="00AE26F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8961E8" w:rsidRPr="008961E8">
        <w:rPr>
          <w:sz w:val="24"/>
          <w:szCs w:val="24"/>
        </w:rPr>
        <w:t xml:space="preserve">редактирования настроек </w:t>
      </w:r>
      <w:r>
        <w:rPr>
          <w:sz w:val="24"/>
          <w:szCs w:val="24"/>
        </w:rPr>
        <w:t>ЛИС</w:t>
      </w:r>
      <w:r w:rsidR="008961E8" w:rsidRPr="008961E8">
        <w:rPr>
          <w:sz w:val="24"/>
          <w:szCs w:val="24"/>
        </w:rPr>
        <w:t xml:space="preserve"> введите новое значение в соответствующем поле.</w:t>
      </w:r>
    </w:p>
    <w:p w:rsidR="00BD64FA" w:rsidRDefault="00BD64FA" w:rsidP="00BD64FA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AE26F5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 w:type="page"/>
      </w:r>
    </w:p>
    <w:p w:rsidR="007D7686" w:rsidRPr="00D80F19" w:rsidRDefault="007D7686" w:rsidP="007D7686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DF0" w:rsidRDefault="00047E3D" w:rsidP="007405FB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06383" cy="1275096"/>
            <wp:effectExtent l="19050" t="0" r="8117" b="0"/>
            <wp:docPr id="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456" cy="127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</w:t>
      </w:r>
      <w:r w:rsidR="007405FB">
        <w:rPr>
          <w:noProof/>
          <w:sz w:val="24"/>
          <w:szCs w:val="24"/>
          <w:lang w:eastAsia="ru-RU"/>
        </w:rPr>
        <w:t xml:space="preserve">                </w:t>
      </w:r>
      <w:r>
        <w:rPr>
          <w:noProof/>
          <w:sz w:val="24"/>
          <w:szCs w:val="24"/>
          <w:lang w:eastAsia="ru-RU"/>
        </w:rPr>
        <w:t xml:space="preserve">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650723" cy="1233170"/>
            <wp:effectExtent l="19050" t="0" r="6627" b="0"/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359" cy="123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E3D" w:rsidRDefault="00B6211C" w:rsidP="007405FB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4.2 Установка температуры</w:t>
      </w:r>
    </w:p>
    <w:p w:rsidR="00B6211C" w:rsidRPr="00B6211C" w:rsidRDefault="00B6211C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B6211C">
        <w:rPr>
          <w:sz w:val="24"/>
          <w:szCs w:val="24"/>
        </w:rPr>
        <w:t xml:space="preserve">Символ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64161" cy="195066"/>
            <wp:effectExtent l="19050" t="0" r="7289" b="0"/>
            <wp:docPr id="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14" cy="20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B6211C">
        <w:rPr>
          <w:sz w:val="24"/>
          <w:szCs w:val="24"/>
        </w:rPr>
        <w:t>и показанн</w:t>
      </w:r>
      <w:r>
        <w:rPr>
          <w:sz w:val="24"/>
          <w:szCs w:val="24"/>
        </w:rPr>
        <w:t xml:space="preserve">ая </w:t>
      </w:r>
      <w:r w:rsidRPr="00B6211C">
        <w:rPr>
          <w:sz w:val="24"/>
          <w:szCs w:val="24"/>
        </w:rPr>
        <w:t xml:space="preserve">ниже температура, являются </w:t>
      </w:r>
      <w:r>
        <w:rPr>
          <w:sz w:val="24"/>
          <w:szCs w:val="24"/>
        </w:rPr>
        <w:t>индикатором</w:t>
      </w:r>
      <w:r w:rsidRPr="00B6211C">
        <w:rPr>
          <w:sz w:val="24"/>
          <w:szCs w:val="24"/>
        </w:rPr>
        <w:t xml:space="preserve"> температуры внутри </w:t>
      </w:r>
      <w:r>
        <w:rPr>
          <w:sz w:val="24"/>
          <w:szCs w:val="24"/>
        </w:rPr>
        <w:t>анализатора</w:t>
      </w:r>
      <w:r w:rsidRPr="00B6211C">
        <w:rPr>
          <w:sz w:val="24"/>
          <w:szCs w:val="24"/>
        </w:rPr>
        <w:t>.</w:t>
      </w:r>
    </w:p>
    <w:p w:rsidR="00B6211C" w:rsidRPr="008961E8" w:rsidRDefault="00B6211C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8961E8">
        <w:rPr>
          <w:sz w:val="24"/>
          <w:szCs w:val="24"/>
        </w:rPr>
        <w:t>1) Нажмите “</w:t>
      </w:r>
      <w:proofErr w:type="spellStart"/>
      <w:r w:rsidRPr="008961E8">
        <w:rPr>
          <w:sz w:val="24"/>
          <w:szCs w:val="24"/>
        </w:rPr>
        <w:t>Set</w:t>
      </w:r>
      <w:proofErr w:type="spellEnd"/>
      <w:r w:rsidRPr="008961E8">
        <w:rPr>
          <w:sz w:val="24"/>
          <w:szCs w:val="24"/>
        </w:rPr>
        <w:t xml:space="preserve"> </w:t>
      </w:r>
      <w:proofErr w:type="spellStart"/>
      <w:r w:rsidRPr="008961E8">
        <w:rPr>
          <w:sz w:val="24"/>
          <w:szCs w:val="24"/>
        </w:rPr>
        <w:t>Up</w:t>
      </w:r>
      <w:proofErr w:type="spellEnd"/>
      <w:r w:rsidRPr="008961E8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8961E8">
        <w:rPr>
          <w:sz w:val="24"/>
          <w:szCs w:val="24"/>
        </w:rPr>
        <w:t>«Настроить»</w:t>
      </w:r>
      <w:r>
        <w:rPr>
          <w:sz w:val="24"/>
          <w:szCs w:val="24"/>
        </w:rPr>
        <w:t>)</w:t>
      </w:r>
      <w:r w:rsidRPr="008961E8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8961E8">
        <w:rPr>
          <w:sz w:val="24"/>
          <w:szCs w:val="24"/>
        </w:rPr>
        <w:t xml:space="preserve">а экране </w:t>
      </w:r>
      <w:r>
        <w:rPr>
          <w:sz w:val="24"/>
          <w:szCs w:val="24"/>
        </w:rPr>
        <w:t>основного интерфейса</w:t>
      </w:r>
      <w:r w:rsidRPr="008961E8">
        <w:rPr>
          <w:sz w:val="24"/>
          <w:szCs w:val="24"/>
        </w:rPr>
        <w:t>.</w:t>
      </w:r>
    </w:p>
    <w:p w:rsidR="00B6211C" w:rsidRPr="008961E8" w:rsidRDefault="00B6211C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8961E8">
        <w:rPr>
          <w:sz w:val="24"/>
          <w:szCs w:val="24"/>
        </w:rPr>
        <w:t>2) В поле "</w:t>
      </w:r>
      <w:proofErr w:type="spellStart"/>
      <w:r w:rsidRPr="008961E8">
        <w:rPr>
          <w:sz w:val="24"/>
          <w:szCs w:val="24"/>
        </w:rPr>
        <w:t>Authorization</w:t>
      </w:r>
      <w:proofErr w:type="spellEnd"/>
      <w:r w:rsidRPr="008961E8">
        <w:rPr>
          <w:sz w:val="24"/>
          <w:szCs w:val="24"/>
        </w:rPr>
        <w:t xml:space="preserve"> </w:t>
      </w:r>
      <w:proofErr w:type="spellStart"/>
      <w:r w:rsidRPr="008961E8">
        <w:rPr>
          <w:sz w:val="24"/>
          <w:szCs w:val="24"/>
        </w:rPr>
        <w:t>codes</w:t>
      </w:r>
      <w:proofErr w:type="spellEnd"/>
      <w:r w:rsidRPr="008961E8">
        <w:rPr>
          <w:sz w:val="24"/>
          <w:szCs w:val="24"/>
        </w:rPr>
        <w:t xml:space="preserve">" </w:t>
      </w:r>
      <w:r>
        <w:rPr>
          <w:sz w:val="24"/>
          <w:szCs w:val="24"/>
        </w:rPr>
        <w:t>(</w:t>
      </w:r>
      <w:r w:rsidRPr="008961E8">
        <w:rPr>
          <w:sz w:val="24"/>
          <w:szCs w:val="24"/>
        </w:rPr>
        <w:t>«Коды авторизации»</w:t>
      </w:r>
      <w:r>
        <w:rPr>
          <w:sz w:val="24"/>
          <w:szCs w:val="24"/>
        </w:rPr>
        <w:t>) в</w:t>
      </w:r>
      <w:r w:rsidRPr="008961E8">
        <w:rPr>
          <w:sz w:val="24"/>
          <w:szCs w:val="24"/>
        </w:rPr>
        <w:t>ведите q1,</w:t>
      </w:r>
      <w:r>
        <w:rPr>
          <w:sz w:val="24"/>
          <w:szCs w:val="24"/>
        </w:rPr>
        <w:t xml:space="preserve"> затем</w:t>
      </w:r>
      <w:r w:rsidRPr="008961E8">
        <w:rPr>
          <w:sz w:val="24"/>
          <w:szCs w:val="24"/>
        </w:rPr>
        <w:t xml:space="preserve"> нажмите “</w:t>
      </w:r>
      <w:r>
        <w:rPr>
          <w:sz w:val="24"/>
          <w:szCs w:val="24"/>
          <w:lang w:val="en-US"/>
        </w:rPr>
        <w:t>YES</w:t>
      </w:r>
      <w:r w:rsidRPr="008961E8">
        <w:rPr>
          <w:sz w:val="24"/>
          <w:szCs w:val="24"/>
        </w:rPr>
        <w:t>” («Да»).</w:t>
      </w:r>
    </w:p>
    <w:p w:rsidR="00B6211C" w:rsidRPr="008961E8" w:rsidRDefault="00B6211C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8961E8">
        <w:rPr>
          <w:sz w:val="24"/>
          <w:szCs w:val="24"/>
        </w:rPr>
        <w:t>3) Нажмите “</w:t>
      </w:r>
      <w:proofErr w:type="spellStart"/>
      <w:r w:rsidRPr="008961E8">
        <w:rPr>
          <w:sz w:val="24"/>
          <w:szCs w:val="24"/>
        </w:rPr>
        <w:t>System</w:t>
      </w:r>
      <w:proofErr w:type="spellEnd"/>
      <w:r w:rsidRPr="008961E8">
        <w:rPr>
          <w:sz w:val="24"/>
          <w:szCs w:val="24"/>
        </w:rPr>
        <w:t xml:space="preserve"> </w:t>
      </w:r>
      <w:proofErr w:type="spellStart"/>
      <w:r w:rsidRPr="008961E8">
        <w:rPr>
          <w:sz w:val="24"/>
          <w:szCs w:val="24"/>
        </w:rPr>
        <w:t>Setting</w:t>
      </w:r>
      <w:proofErr w:type="spellEnd"/>
      <w:r w:rsidRPr="008961E8">
        <w:rPr>
          <w:sz w:val="24"/>
          <w:szCs w:val="24"/>
        </w:rPr>
        <w:t xml:space="preserve">” </w:t>
      </w:r>
      <w:r w:rsidRPr="00320220">
        <w:rPr>
          <w:sz w:val="24"/>
          <w:szCs w:val="24"/>
        </w:rPr>
        <w:t>(</w:t>
      </w:r>
      <w:r w:rsidRPr="008961E8">
        <w:rPr>
          <w:sz w:val="24"/>
          <w:szCs w:val="24"/>
        </w:rPr>
        <w:t>«Настройка системы»</w:t>
      </w:r>
      <w:r w:rsidRPr="00320220">
        <w:rPr>
          <w:sz w:val="24"/>
          <w:szCs w:val="24"/>
        </w:rPr>
        <w:t>)</w:t>
      </w:r>
      <w:r w:rsidRPr="008961E8">
        <w:rPr>
          <w:sz w:val="24"/>
          <w:szCs w:val="24"/>
        </w:rPr>
        <w:t>.</w:t>
      </w:r>
    </w:p>
    <w:p w:rsidR="00B6211C" w:rsidRDefault="00B6211C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B6211C">
        <w:rPr>
          <w:sz w:val="24"/>
          <w:szCs w:val="24"/>
        </w:rPr>
        <w:t xml:space="preserve">4) По умолчанию для контроля температуры установлено значение “ON” </w:t>
      </w:r>
      <w:r>
        <w:rPr>
          <w:sz w:val="24"/>
          <w:szCs w:val="24"/>
        </w:rPr>
        <w:t>(</w:t>
      </w:r>
      <w:r w:rsidRPr="00B6211C">
        <w:rPr>
          <w:sz w:val="24"/>
          <w:szCs w:val="24"/>
        </w:rPr>
        <w:t>«ВКЛ»</w:t>
      </w:r>
      <w:r>
        <w:rPr>
          <w:sz w:val="24"/>
          <w:szCs w:val="24"/>
        </w:rPr>
        <w:t>)</w:t>
      </w:r>
      <w:r w:rsidRPr="00B6211C">
        <w:rPr>
          <w:sz w:val="24"/>
          <w:szCs w:val="24"/>
        </w:rPr>
        <w:t xml:space="preserve">. Если контроль температуры больше не требуется, нажмите </w:t>
      </w:r>
      <w:r w:rsidRPr="0015031A">
        <w:rPr>
          <w:sz w:val="24"/>
          <w:szCs w:val="24"/>
        </w:rPr>
        <w:t>“</w:t>
      </w:r>
      <w:r w:rsidRPr="00B6211C">
        <w:rPr>
          <w:sz w:val="24"/>
          <w:szCs w:val="24"/>
        </w:rPr>
        <w:t>OFF</w:t>
      </w:r>
      <w:r w:rsidRPr="0015031A">
        <w:rPr>
          <w:sz w:val="24"/>
          <w:szCs w:val="24"/>
        </w:rPr>
        <w:t>”</w:t>
      </w:r>
      <w:r w:rsidRPr="00B6211C">
        <w:rPr>
          <w:sz w:val="24"/>
          <w:szCs w:val="24"/>
        </w:rPr>
        <w:t xml:space="preserve"> </w:t>
      </w:r>
      <w:r w:rsidRPr="0015031A">
        <w:rPr>
          <w:sz w:val="24"/>
          <w:szCs w:val="24"/>
        </w:rPr>
        <w:t>(</w:t>
      </w:r>
      <w:r w:rsidRPr="00B6211C">
        <w:rPr>
          <w:sz w:val="24"/>
          <w:szCs w:val="24"/>
        </w:rPr>
        <w:t>«</w:t>
      </w:r>
      <w:r>
        <w:rPr>
          <w:sz w:val="24"/>
          <w:szCs w:val="24"/>
        </w:rPr>
        <w:t>ВЫКЛ</w:t>
      </w:r>
      <w:r w:rsidRPr="00B6211C">
        <w:rPr>
          <w:sz w:val="24"/>
          <w:szCs w:val="24"/>
        </w:rPr>
        <w:t>»</w:t>
      </w:r>
      <w:r>
        <w:rPr>
          <w:sz w:val="24"/>
          <w:szCs w:val="24"/>
        </w:rPr>
        <w:t>)</w:t>
      </w:r>
      <w:r w:rsidRPr="00B6211C">
        <w:rPr>
          <w:sz w:val="24"/>
          <w:szCs w:val="24"/>
        </w:rPr>
        <w:t>.</w:t>
      </w:r>
    </w:p>
    <w:p w:rsidR="00B6211C" w:rsidRPr="00B6211C" w:rsidRDefault="00B6211C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B6211C">
        <w:rPr>
          <w:sz w:val="24"/>
          <w:szCs w:val="24"/>
        </w:rPr>
        <w:t xml:space="preserve">5) Предел температуры по умолчанию составляет 25 </w:t>
      </w:r>
      <w:r w:rsidRPr="00B6211C">
        <w:rPr>
          <w:rFonts w:ascii="Cambria Math" w:hAnsi="Cambria Math" w:cs="Cambria Math"/>
          <w:sz w:val="24"/>
          <w:szCs w:val="24"/>
        </w:rPr>
        <w:t>℃</w:t>
      </w:r>
      <w:r w:rsidRPr="00B6211C">
        <w:rPr>
          <w:rFonts w:ascii="Calibri" w:hAnsi="Calibri" w:cs="Calibri"/>
          <w:sz w:val="24"/>
          <w:szCs w:val="24"/>
        </w:rPr>
        <w:t xml:space="preserve">. Рекомендуется оставить настройку на уровне 25 </w:t>
      </w:r>
      <w:r w:rsidR="00E1077E" w:rsidRPr="00B6211C">
        <w:rPr>
          <w:rFonts w:ascii="Cambria Math" w:hAnsi="Cambria Math" w:cs="Cambria Math"/>
          <w:sz w:val="24"/>
          <w:szCs w:val="24"/>
        </w:rPr>
        <w:t>℃</w:t>
      </w:r>
      <w:r w:rsidRPr="00B6211C">
        <w:rPr>
          <w:rFonts w:ascii="Calibri" w:hAnsi="Calibri" w:cs="Calibri"/>
          <w:sz w:val="24"/>
          <w:szCs w:val="24"/>
        </w:rPr>
        <w:t xml:space="preserve">, если </w:t>
      </w:r>
      <w:r w:rsidR="00E1077E" w:rsidRPr="00B6211C">
        <w:rPr>
          <w:rFonts w:ascii="Calibri" w:hAnsi="Calibri" w:cs="Calibri"/>
          <w:sz w:val="24"/>
          <w:szCs w:val="24"/>
        </w:rPr>
        <w:t xml:space="preserve">для </w:t>
      </w:r>
      <w:r w:rsidR="00E1077E">
        <w:rPr>
          <w:sz w:val="24"/>
          <w:szCs w:val="24"/>
        </w:rPr>
        <w:t>специфических</w:t>
      </w:r>
      <w:r w:rsidR="00E1077E" w:rsidRPr="00B6211C">
        <w:rPr>
          <w:sz w:val="24"/>
          <w:szCs w:val="24"/>
        </w:rPr>
        <w:t xml:space="preserve"> </w:t>
      </w:r>
      <w:r w:rsidR="00E1077E">
        <w:rPr>
          <w:sz w:val="24"/>
          <w:szCs w:val="24"/>
        </w:rPr>
        <w:t>исследований</w:t>
      </w:r>
      <w:r w:rsidR="00E1077E" w:rsidRPr="00B6211C">
        <w:rPr>
          <w:rFonts w:ascii="Calibri" w:hAnsi="Calibri" w:cs="Calibri"/>
          <w:sz w:val="24"/>
          <w:szCs w:val="24"/>
        </w:rPr>
        <w:t xml:space="preserve"> </w:t>
      </w:r>
      <w:r w:rsidRPr="00B6211C">
        <w:rPr>
          <w:rFonts w:ascii="Calibri" w:hAnsi="Calibri" w:cs="Calibri"/>
          <w:sz w:val="24"/>
          <w:szCs w:val="24"/>
        </w:rPr>
        <w:t xml:space="preserve">не применяются </w:t>
      </w:r>
      <w:r w:rsidR="00E1077E">
        <w:rPr>
          <w:rFonts w:ascii="Calibri" w:hAnsi="Calibri" w:cs="Calibri"/>
          <w:sz w:val="24"/>
          <w:szCs w:val="24"/>
        </w:rPr>
        <w:t>различные</w:t>
      </w:r>
      <w:r w:rsidRPr="00B6211C">
        <w:rPr>
          <w:rFonts w:ascii="Calibri" w:hAnsi="Calibri" w:cs="Calibri"/>
          <w:sz w:val="24"/>
          <w:szCs w:val="24"/>
        </w:rPr>
        <w:t xml:space="preserve"> температурные предпочтения</w:t>
      </w:r>
      <w:r w:rsidRPr="00B6211C">
        <w:rPr>
          <w:sz w:val="24"/>
          <w:szCs w:val="24"/>
        </w:rPr>
        <w:t xml:space="preserve">. Введите предпочтительное значение температуры, нажмите </w:t>
      </w:r>
      <w:proofErr w:type="spellStart"/>
      <w:r w:rsidRPr="00B6211C">
        <w:rPr>
          <w:sz w:val="24"/>
          <w:szCs w:val="24"/>
        </w:rPr>
        <w:t>Enter</w:t>
      </w:r>
      <w:proofErr w:type="spellEnd"/>
      <w:r w:rsidR="00E1077E">
        <w:rPr>
          <w:sz w:val="24"/>
          <w:szCs w:val="24"/>
        </w:rPr>
        <w:t xml:space="preserve"> (Ввод)</w:t>
      </w:r>
      <w:r w:rsidRPr="00B6211C">
        <w:rPr>
          <w:sz w:val="24"/>
          <w:szCs w:val="24"/>
        </w:rPr>
        <w:t>.</w:t>
      </w:r>
    </w:p>
    <w:p w:rsidR="00B6211C" w:rsidRDefault="00B6211C" w:rsidP="007405FB">
      <w:pPr>
        <w:spacing w:line="240" w:lineRule="auto"/>
        <w:jc w:val="both"/>
        <w:rPr>
          <w:sz w:val="24"/>
          <w:szCs w:val="24"/>
        </w:rPr>
      </w:pPr>
      <w:r w:rsidRPr="00B6211C">
        <w:rPr>
          <w:sz w:val="24"/>
          <w:szCs w:val="24"/>
        </w:rPr>
        <w:t xml:space="preserve">6) Нажмите </w:t>
      </w:r>
      <w:r w:rsidR="00E1077E" w:rsidRPr="00E1077E">
        <w:rPr>
          <w:sz w:val="24"/>
          <w:szCs w:val="24"/>
        </w:rPr>
        <w:t>“</w:t>
      </w:r>
      <w:proofErr w:type="spellStart"/>
      <w:r w:rsidR="00E1077E" w:rsidRPr="00E1077E">
        <w:rPr>
          <w:sz w:val="24"/>
          <w:szCs w:val="24"/>
        </w:rPr>
        <w:t>Yes</w:t>
      </w:r>
      <w:proofErr w:type="spellEnd"/>
      <w:r w:rsidR="00E1077E" w:rsidRPr="00E1077E">
        <w:rPr>
          <w:sz w:val="24"/>
          <w:szCs w:val="24"/>
        </w:rPr>
        <w:t xml:space="preserve">” </w:t>
      </w:r>
      <w:r w:rsidR="00E1077E">
        <w:rPr>
          <w:sz w:val="24"/>
          <w:szCs w:val="24"/>
        </w:rPr>
        <w:t>(</w:t>
      </w:r>
      <w:r w:rsidRPr="00B6211C">
        <w:rPr>
          <w:sz w:val="24"/>
          <w:szCs w:val="24"/>
        </w:rPr>
        <w:t>«Да»</w:t>
      </w:r>
      <w:r w:rsidR="00E1077E">
        <w:rPr>
          <w:sz w:val="24"/>
          <w:szCs w:val="24"/>
        </w:rPr>
        <w:t>)</w:t>
      </w:r>
      <w:r w:rsidRPr="00B6211C">
        <w:rPr>
          <w:sz w:val="24"/>
          <w:szCs w:val="24"/>
        </w:rPr>
        <w:t xml:space="preserve">, чтобы подтвердить изменение; в противном случае </w:t>
      </w:r>
      <w:proofErr w:type="gramStart"/>
      <w:r w:rsidRPr="00B6211C">
        <w:rPr>
          <w:sz w:val="24"/>
          <w:szCs w:val="24"/>
        </w:rPr>
        <w:t>нажмите</w:t>
      </w:r>
      <w:r w:rsidR="00E1077E">
        <w:rPr>
          <w:sz w:val="24"/>
          <w:szCs w:val="24"/>
        </w:rPr>
        <w:t xml:space="preserve"> </w:t>
      </w:r>
      <w:r w:rsidR="00E1077E">
        <w:rPr>
          <w:noProof/>
          <w:sz w:val="24"/>
          <w:szCs w:val="24"/>
          <w:lang w:eastAsia="ru-RU"/>
        </w:rPr>
        <w:drawing>
          <wp:inline distT="0" distB="0" distL="0" distR="0">
            <wp:extent cx="247610" cy="143124"/>
            <wp:effectExtent l="19050" t="0" r="40" b="0"/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1" cy="14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11C">
        <w:rPr>
          <w:sz w:val="24"/>
          <w:szCs w:val="24"/>
        </w:rPr>
        <w:t xml:space="preserve"> чтобы</w:t>
      </w:r>
      <w:proofErr w:type="gramEnd"/>
      <w:r w:rsidRPr="00B6211C">
        <w:rPr>
          <w:sz w:val="24"/>
          <w:szCs w:val="24"/>
        </w:rPr>
        <w:t xml:space="preserve"> выйти.</w:t>
      </w:r>
    </w:p>
    <w:p w:rsidR="00BC5286" w:rsidRPr="00BC5286" w:rsidRDefault="00BC5286" w:rsidP="007405FB">
      <w:pPr>
        <w:spacing w:line="240" w:lineRule="auto"/>
        <w:contextualSpacing/>
        <w:rPr>
          <w:sz w:val="24"/>
          <w:szCs w:val="24"/>
        </w:rPr>
      </w:pPr>
      <w:r w:rsidRPr="00BC5286">
        <w:rPr>
          <w:sz w:val="24"/>
          <w:szCs w:val="24"/>
        </w:rPr>
        <w:t xml:space="preserve">4.3 </w:t>
      </w:r>
      <w:r w:rsidR="007405FB">
        <w:rPr>
          <w:sz w:val="24"/>
          <w:szCs w:val="24"/>
        </w:rPr>
        <w:t>Измеряемые п</w:t>
      </w:r>
      <w:r w:rsidRPr="00BC5286">
        <w:rPr>
          <w:sz w:val="24"/>
          <w:szCs w:val="24"/>
        </w:rPr>
        <w:t xml:space="preserve">араметры </w:t>
      </w:r>
    </w:p>
    <w:p w:rsidR="00BC5286" w:rsidRPr="00BC5286" w:rsidRDefault="00BC5286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BC5286">
        <w:rPr>
          <w:sz w:val="24"/>
          <w:szCs w:val="24"/>
        </w:rPr>
        <w:t xml:space="preserve">Конфигурирование </w:t>
      </w:r>
      <w:r w:rsidR="007405FB">
        <w:rPr>
          <w:sz w:val="24"/>
          <w:szCs w:val="24"/>
        </w:rPr>
        <w:t xml:space="preserve">измеряемых </w:t>
      </w:r>
      <w:r w:rsidRPr="00BC5286">
        <w:rPr>
          <w:sz w:val="24"/>
          <w:szCs w:val="24"/>
        </w:rPr>
        <w:t xml:space="preserve">параметров позволяет пользователю добавлять или редактировать тестовые элементы, которые будут использоваться вместе </w:t>
      </w:r>
      <w:r w:rsidR="007405FB">
        <w:rPr>
          <w:sz w:val="24"/>
          <w:szCs w:val="24"/>
        </w:rPr>
        <w:t>с анализатором</w:t>
      </w:r>
      <w:r w:rsidRPr="00BC5286">
        <w:rPr>
          <w:sz w:val="24"/>
          <w:szCs w:val="24"/>
        </w:rPr>
        <w:t xml:space="preserve">, и </w:t>
      </w:r>
      <w:r w:rsidR="007405FB">
        <w:rPr>
          <w:sz w:val="24"/>
          <w:szCs w:val="24"/>
        </w:rPr>
        <w:t xml:space="preserve">задавать </w:t>
      </w:r>
      <w:r w:rsidRPr="00BC5286">
        <w:rPr>
          <w:sz w:val="24"/>
          <w:szCs w:val="24"/>
        </w:rPr>
        <w:t xml:space="preserve">соответствующий им </w:t>
      </w:r>
      <w:proofErr w:type="spellStart"/>
      <w:r w:rsidR="007405FB">
        <w:rPr>
          <w:sz w:val="24"/>
          <w:szCs w:val="24"/>
        </w:rPr>
        <w:t>референсный</w:t>
      </w:r>
      <w:proofErr w:type="spellEnd"/>
      <w:r w:rsidR="007405FB">
        <w:rPr>
          <w:sz w:val="24"/>
          <w:szCs w:val="24"/>
        </w:rPr>
        <w:t xml:space="preserve"> </w:t>
      </w:r>
      <w:r w:rsidRPr="00BC5286">
        <w:rPr>
          <w:sz w:val="24"/>
          <w:szCs w:val="24"/>
        </w:rPr>
        <w:t>диапазон.</w:t>
      </w:r>
    </w:p>
    <w:p w:rsidR="00BC5286" w:rsidRPr="00BC5286" w:rsidRDefault="00BC5286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BC5286">
        <w:rPr>
          <w:sz w:val="24"/>
          <w:szCs w:val="24"/>
        </w:rPr>
        <w:t xml:space="preserve">Чтобы добавить </w:t>
      </w:r>
      <w:r w:rsidR="007405FB">
        <w:rPr>
          <w:sz w:val="24"/>
          <w:szCs w:val="24"/>
        </w:rPr>
        <w:t>измеряемый параметр</w:t>
      </w:r>
      <w:r w:rsidRPr="00BC5286">
        <w:rPr>
          <w:sz w:val="24"/>
          <w:szCs w:val="24"/>
        </w:rPr>
        <w:t>:</w:t>
      </w:r>
    </w:p>
    <w:p w:rsidR="00BC5286" w:rsidRPr="00BC5286" w:rsidRDefault="00BC5286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BC5286">
        <w:rPr>
          <w:sz w:val="24"/>
          <w:szCs w:val="24"/>
        </w:rPr>
        <w:t xml:space="preserve">1) Нажмите </w:t>
      </w:r>
      <w:r w:rsidR="007405FB" w:rsidRPr="00E1077E">
        <w:rPr>
          <w:sz w:val="24"/>
          <w:szCs w:val="24"/>
        </w:rPr>
        <w:t>“</w:t>
      </w:r>
      <w:proofErr w:type="spellStart"/>
      <w:r w:rsidR="007405FB" w:rsidRPr="007405FB">
        <w:rPr>
          <w:sz w:val="24"/>
          <w:szCs w:val="24"/>
        </w:rPr>
        <w:t>Add</w:t>
      </w:r>
      <w:proofErr w:type="spellEnd"/>
      <w:r w:rsidR="007405FB" w:rsidRPr="007405FB">
        <w:rPr>
          <w:sz w:val="24"/>
          <w:szCs w:val="24"/>
        </w:rPr>
        <w:t xml:space="preserve">” </w:t>
      </w:r>
      <w:r w:rsidR="007405FB">
        <w:rPr>
          <w:sz w:val="24"/>
          <w:szCs w:val="24"/>
        </w:rPr>
        <w:t>(</w:t>
      </w:r>
      <w:r w:rsidRPr="00BC5286">
        <w:rPr>
          <w:sz w:val="24"/>
          <w:szCs w:val="24"/>
        </w:rPr>
        <w:t>«Добавить»</w:t>
      </w:r>
      <w:r w:rsidR="007405FB">
        <w:rPr>
          <w:sz w:val="24"/>
          <w:szCs w:val="24"/>
        </w:rPr>
        <w:t>)</w:t>
      </w:r>
      <w:r w:rsidRPr="00BC5286">
        <w:rPr>
          <w:sz w:val="24"/>
          <w:szCs w:val="24"/>
        </w:rPr>
        <w:t>;</w:t>
      </w:r>
    </w:p>
    <w:p w:rsidR="00BC5286" w:rsidRPr="00BC5286" w:rsidRDefault="00BC5286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BC5286">
        <w:rPr>
          <w:sz w:val="24"/>
          <w:szCs w:val="24"/>
        </w:rPr>
        <w:t xml:space="preserve">2) Введите имя элемента в поле </w:t>
      </w:r>
      <w:r w:rsidR="007405FB" w:rsidRPr="007405FB">
        <w:rPr>
          <w:sz w:val="24"/>
          <w:szCs w:val="24"/>
        </w:rPr>
        <w:t>“</w:t>
      </w:r>
      <w:r w:rsidR="007405FB">
        <w:rPr>
          <w:sz w:val="24"/>
          <w:szCs w:val="24"/>
          <w:lang w:val="en-US"/>
        </w:rPr>
        <w:t>Item</w:t>
      </w:r>
      <w:r w:rsidR="007405FB" w:rsidRPr="007405FB">
        <w:rPr>
          <w:sz w:val="24"/>
          <w:szCs w:val="24"/>
        </w:rPr>
        <w:t>” (</w:t>
      </w:r>
      <w:r w:rsidRPr="00BC5286">
        <w:rPr>
          <w:sz w:val="24"/>
          <w:szCs w:val="24"/>
        </w:rPr>
        <w:t>«Элемент»</w:t>
      </w:r>
      <w:r w:rsidR="007405FB" w:rsidRPr="007405FB">
        <w:rPr>
          <w:sz w:val="24"/>
          <w:szCs w:val="24"/>
        </w:rPr>
        <w:t>)</w:t>
      </w:r>
      <w:r w:rsidRPr="00BC5286">
        <w:rPr>
          <w:sz w:val="24"/>
          <w:szCs w:val="24"/>
        </w:rPr>
        <w:t>.</w:t>
      </w:r>
    </w:p>
    <w:p w:rsidR="00BC5286" w:rsidRPr="00BC5286" w:rsidRDefault="00BC5286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BC5286">
        <w:rPr>
          <w:sz w:val="24"/>
          <w:szCs w:val="24"/>
        </w:rPr>
        <w:t>3) Нажмите</w:t>
      </w:r>
      <w:r w:rsidR="007405FB" w:rsidRPr="007405FB">
        <w:rPr>
          <w:sz w:val="24"/>
          <w:szCs w:val="24"/>
        </w:rPr>
        <w:t xml:space="preserve"> “</w:t>
      </w:r>
      <w:proofErr w:type="spellStart"/>
      <w:r w:rsidR="007405FB" w:rsidRPr="007405FB">
        <w:rPr>
          <w:sz w:val="24"/>
          <w:szCs w:val="24"/>
        </w:rPr>
        <w:t>Next</w:t>
      </w:r>
      <w:proofErr w:type="spellEnd"/>
      <w:r w:rsidR="007405FB" w:rsidRPr="007405FB">
        <w:rPr>
          <w:sz w:val="24"/>
          <w:szCs w:val="24"/>
        </w:rPr>
        <w:t>”</w:t>
      </w:r>
      <w:r w:rsidRPr="00BC5286">
        <w:rPr>
          <w:sz w:val="24"/>
          <w:szCs w:val="24"/>
        </w:rPr>
        <w:t xml:space="preserve"> «Далее», введите </w:t>
      </w:r>
      <w:r w:rsidR="007405FB">
        <w:rPr>
          <w:sz w:val="24"/>
          <w:szCs w:val="24"/>
        </w:rPr>
        <w:t xml:space="preserve">данные </w:t>
      </w:r>
      <w:r w:rsidRPr="00BC5286">
        <w:rPr>
          <w:sz w:val="24"/>
          <w:szCs w:val="24"/>
        </w:rPr>
        <w:t>в поле «</w:t>
      </w:r>
      <w:proofErr w:type="spellStart"/>
      <w:r w:rsidR="007405FB" w:rsidRPr="007405FB">
        <w:rPr>
          <w:sz w:val="24"/>
          <w:szCs w:val="24"/>
        </w:rPr>
        <w:t>Sample</w:t>
      </w:r>
      <w:proofErr w:type="spellEnd"/>
      <w:r w:rsidR="007405FB" w:rsidRPr="007405FB">
        <w:rPr>
          <w:sz w:val="24"/>
          <w:szCs w:val="24"/>
        </w:rPr>
        <w:t xml:space="preserve"> </w:t>
      </w:r>
      <w:proofErr w:type="spellStart"/>
      <w:r w:rsidR="007405FB" w:rsidRPr="007405FB">
        <w:rPr>
          <w:sz w:val="24"/>
          <w:szCs w:val="24"/>
        </w:rPr>
        <w:t>Number</w:t>
      </w:r>
      <w:proofErr w:type="spellEnd"/>
      <w:r w:rsidRPr="00BC5286">
        <w:rPr>
          <w:sz w:val="24"/>
          <w:szCs w:val="24"/>
        </w:rPr>
        <w:t xml:space="preserve">» и нажмите </w:t>
      </w:r>
      <w:r w:rsidR="007405FB">
        <w:rPr>
          <w:sz w:val="24"/>
          <w:szCs w:val="24"/>
          <w:lang w:val="en-US"/>
        </w:rPr>
        <w:t>Enter</w:t>
      </w:r>
      <w:r w:rsidR="007405FB" w:rsidRPr="007405FB">
        <w:rPr>
          <w:sz w:val="24"/>
          <w:szCs w:val="24"/>
        </w:rPr>
        <w:t xml:space="preserve"> (</w:t>
      </w:r>
      <w:r w:rsidRPr="00BC5286">
        <w:rPr>
          <w:sz w:val="24"/>
          <w:szCs w:val="24"/>
        </w:rPr>
        <w:t>«Ввод»</w:t>
      </w:r>
      <w:r w:rsidR="007405FB" w:rsidRPr="007405FB">
        <w:rPr>
          <w:sz w:val="24"/>
          <w:szCs w:val="24"/>
        </w:rPr>
        <w:t>)</w:t>
      </w:r>
      <w:r w:rsidRPr="00BC5286">
        <w:rPr>
          <w:sz w:val="24"/>
          <w:szCs w:val="24"/>
        </w:rPr>
        <w:t>.</w:t>
      </w:r>
    </w:p>
    <w:p w:rsidR="00BC5286" w:rsidRPr="00BC5286" w:rsidRDefault="00BC5286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BC5286">
        <w:rPr>
          <w:sz w:val="24"/>
          <w:szCs w:val="24"/>
        </w:rPr>
        <w:t>4) Введите минимальный и максимальный предел контрольного диапазона.</w:t>
      </w:r>
    </w:p>
    <w:p w:rsidR="00BC5286" w:rsidRPr="00BC5286" w:rsidRDefault="00BC5286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BC5286">
        <w:rPr>
          <w:sz w:val="24"/>
          <w:szCs w:val="24"/>
        </w:rPr>
        <w:t xml:space="preserve">5) Нажмите «ОК», чтобы сохранить вновь добавленный тестовый элемент, в противном случае нажмите </w:t>
      </w:r>
      <w:r w:rsidR="007405FB" w:rsidRPr="007405FB">
        <w:rPr>
          <w:sz w:val="24"/>
          <w:szCs w:val="24"/>
        </w:rPr>
        <w:t>“</w:t>
      </w:r>
      <w:proofErr w:type="spellStart"/>
      <w:r w:rsidR="007405FB" w:rsidRPr="007405FB">
        <w:rPr>
          <w:sz w:val="24"/>
          <w:szCs w:val="24"/>
        </w:rPr>
        <w:t>Cancel</w:t>
      </w:r>
      <w:proofErr w:type="spellEnd"/>
      <w:r w:rsidR="007405FB" w:rsidRPr="007405FB">
        <w:rPr>
          <w:sz w:val="24"/>
          <w:szCs w:val="24"/>
        </w:rPr>
        <w:t xml:space="preserve">” </w:t>
      </w:r>
      <w:r w:rsidR="007405FB">
        <w:rPr>
          <w:sz w:val="24"/>
          <w:szCs w:val="24"/>
        </w:rPr>
        <w:t>(</w:t>
      </w:r>
      <w:r w:rsidRPr="00BC5286">
        <w:rPr>
          <w:sz w:val="24"/>
          <w:szCs w:val="24"/>
        </w:rPr>
        <w:t>«Отмена»</w:t>
      </w:r>
      <w:r w:rsidR="007405FB">
        <w:rPr>
          <w:sz w:val="24"/>
          <w:szCs w:val="24"/>
        </w:rPr>
        <w:t>)</w:t>
      </w:r>
      <w:r w:rsidRPr="00BC5286">
        <w:rPr>
          <w:sz w:val="24"/>
          <w:szCs w:val="24"/>
        </w:rPr>
        <w:t>, чтобы выйти без сохранения изменений.</w:t>
      </w:r>
    </w:p>
    <w:p w:rsidR="00B6211C" w:rsidRDefault="00BC5286" w:rsidP="007405FB">
      <w:pPr>
        <w:spacing w:line="240" w:lineRule="auto"/>
        <w:contextualSpacing/>
        <w:jc w:val="both"/>
        <w:rPr>
          <w:sz w:val="24"/>
          <w:szCs w:val="24"/>
        </w:rPr>
      </w:pPr>
      <w:r w:rsidRPr="00BC5286">
        <w:rPr>
          <w:sz w:val="24"/>
          <w:szCs w:val="24"/>
        </w:rPr>
        <w:t>6) Недавно добавленный тестовый элемент отображается в конце списка</w:t>
      </w:r>
      <w:r w:rsidR="007405FB">
        <w:rPr>
          <w:sz w:val="24"/>
          <w:szCs w:val="24"/>
        </w:rPr>
        <w:t xml:space="preserve"> измеряемых</w:t>
      </w:r>
      <w:r w:rsidRPr="00BC5286">
        <w:rPr>
          <w:sz w:val="24"/>
          <w:szCs w:val="24"/>
        </w:rPr>
        <w:t xml:space="preserve"> параметров.</w:t>
      </w:r>
    </w:p>
    <w:p w:rsidR="00B6211C" w:rsidRDefault="007405FB" w:rsidP="007405F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829382" cy="1388536"/>
            <wp:effectExtent l="19050" t="0" r="0" b="0"/>
            <wp:docPr id="3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04" cy="138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686" w:rsidRDefault="007D7686" w:rsidP="007D7686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>
        <w:rPr>
          <w:sz w:val="24"/>
          <w:szCs w:val="24"/>
        </w:rPr>
        <w:t xml:space="preserve">11 </w:t>
      </w:r>
      <w:r>
        <w:rPr>
          <w:sz w:val="24"/>
          <w:szCs w:val="24"/>
        </w:rPr>
        <w:br w:type="page"/>
      </w:r>
    </w:p>
    <w:p w:rsidR="00931DE9" w:rsidRPr="00D80F19" w:rsidRDefault="00931DE9" w:rsidP="00931DE9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62A" w:rsidRPr="004E362A" w:rsidRDefault="004E362A" w:rsidP="00587B14">
      <w:pPr>
        <w:jc w:val="both"/>
        <w:rPr>
          <w:sz w:val="24"/>
          <w:szCs w:val="24"/>
        </w:rPr>
      </w:pPr>
      <w:r w:rsidRPr="004E362A">
        <w:rPr>
          <w:sz w:val="24"/>
          <w:szCs w:val="24"/>
        </w:rPr>
        <w:t xml:space="preserve">Чтобы </w:t>
      </w:r>
      <w:r w:rsidR="00587B14">
        <w:rPr>
          <w:sz w:val="24"/>
          <w:szCs w:val="24"/>
        </w:rPr>
        <w:t>от</w:t>
      </w:r>
      <w:r w:rsidRPr="004E362A">
        <w:rPr>
          <w:sz w:val="24"/>
          <w:szCs w:val="24"/>
        </w:rPr>
        <w:t xml:space="preserve">редактировать существующие </w:t>
      </w:r>
      <w:r w:rsidR="00ED0151">
        <w:rPr>
          <w:sz w:val="24"/>
          <w:szCs w:val="24"/>
        </w:rPr>
        <w:t>измеряемые параметры</w:t>
      </w:r>
      <w:r w:rsidRPr="004E362A">
        <w:rPr>
          <w:sz w:val="24"/>
          <w:szCs w:val="24"/>
        </w:rPr>
        <w:t>:</w:t>
      </w:r>
    </w:p>
    <w:p w:rsidR="004E362A" w:rsidRPr="004E362A" w:rsidRDefault="004E362A" w:rsidP="00587B14">
      <w:pPr>
        <w:contextualSpacing/>
        <w:jc w:val="both"/>
        <w:rPr>
          <w:sz w:val="24"/>
          <w:szCs w:val="24"/>
        </w:rPr>
      </w:pPr>
      <w:r w:rsidRPr="004E362A">
        <w:rPr>
          <w:sz w:val="24"/>
          <w:szCs w:val="24"/>
        </w:rPr>
        <w:t xml:space="preserve">1) Нажмите </w:t>
      </w:r>
      <w:r w:rsidR="00587B14">
        <w:rPr>
          <w:sz w:val="24"/>
          <w:szCs w:val="24"/>
        </w:rPr>
        <w:t>“</w:t>
      </w:r>
      <w:proofErr w:type="spellStart"/>
      <w:r w:rsidR="00587B14">
        <w:rPr>
          <w:sz w:val="24"/>
          <w:szCs w:val="24"/>
        </w:rPr>
        <w:t>Edit</w:t>
      </w:r>
      <w:proofErr w:type="spellEnd"/>
      <w:r w:rsidR="00587B14">
        <w:rPr>
          <w:sz w:val="24"/>
          <w:szCs w:val="24"/>
        </w:rPr>
        <w:t>”</w:t>
      </w:r>
      <w:r w:rsidR="00587B14" w:rsidRPr="00587B14">
        <w:rPr>
          <w:sz w:val="24"/>
          <w:szCs w:val="24"/>
        </w:rPr>
        <w:t xml:space="preserve"> </w:t>
      </w:r>
      <w:r w:rsidR="00587B14">
        <w:rPr>
          <w:sz w:val="24"/>
          <w:szCs w:val="24"/>
        </w:rPr>
        <w:t>(</w:t>
      </w:r>
      <w:r w:rsidRPr="004E362A">
        <w:rPr>
          <w:sz w:val="24"/>
          <w:szCs w:val="24"/>
        </w:rPr>
        <w:t>«Редактировать»</w:t>
      </w:r>
      <w:r w:rsidR="00587B14">
        <w:rPr>
          <w:sz w:val="24"/>
          <w:szCs w:val="24"/>
        </w:rPr>
        <w:t>)</w:t>
      </w:r>
      <w:r w:rsidRPr="004E362A">
        <w:rPr>
          <w:sz w:val="24"/>
          <w:szCs w:val="24"/>
        </w:rPr>
        <w:t>.</w:t>
      </w:r>
    </w:p>
    <w:p w:rsidR="004E362A" w:rsidRPr="004E362A" w:rsidRDefault="004E362A" w:rsidP="00587B14">
      <w:pPr>
        <w:contextualSpacing/>
        <w:jc w:val="both"/>
        <w:rPr>
          <w:sz w:val="24"/>
          <w:szCs w:val="24"/>
        </w:rPr>
      </w:pPr>
      <w:r w:rsidRPr="004E362A">
        <w:rPr>
          <w:sz w:val="24"/>
          <w:szCs w:val="24"/>
        </w:rPr>
        <w:t xml:space="preserve">2) </w:t>
      </w:r>
      <w:r w:rsidR="00587B14">
        <w:rPr>
          <w:sz w:val="24"/>
          <w:szCs w:val="24"/>
        </w:rPr>
        <w:t>Измеряемые параметры</w:t>
      </w:r>
      <w:r w:rsidRPr="004E362A">
        <w:rPr>
          <w:sz w:val="24"/>
          <w:szCs w:val="24"/>
        </w:rPr>
        <w:t xml:space="preserve"> перечислены в левой части интерфейса. Нажмите на </w:t>
      </w:r>
      <w:r w:rsidR="00ED0151">
        <w:rPr>
          <w:sz w:val="24"/>
          <w:szCs w:val="24"/>
        </w:rPr>
        <w:t>измеряемый параметр</w:t>
      </w:r>
      <w:r w:rsidRPr="004E362A">
        <w:rPr>
          <w:sz w:val="24"/>
          <w:szCs w:val="24"/>
        </w:rPr>
        <w:t xml:space="preserve">, который нужно отредактировать, его </w:t>
      </w:r>
      <w:r w:rsidR="00ED0151">
        <w:rPr>
          <w:sz w:val="24"/>
          <w:szCs w:val="24"/>
        </w:rPr>
        <w:t>название</w:t>
      </w:r>
      <w:r w:rsidRPr="004E362A">
        <w:rPr>
          <w:sz w:val="24"/>
          <w:szCs w:val="24"/>
        </w:rPr>
        <w:t xml:space="preserve"> появится в поле </w:t>
      </w:r>
      <w:r w:rsidR="00587B14" w:rsidRPr="00587B14">
        <w:rPr>
          <w:sz w:val="24"/>
          <w:szCs w:val="24"/>
        </w:rPr>
        <w:t>“</w:t>
      </w:r>
      <w:proofErr w:type="spellStart"/>
      <w:r w:rsidRPr="004E362A">
        <w:rPr>
          <w:sz w:val="24"/>
          <w:szCs w:val="24"/>
        </w:rPr>
        <w:t>ProName</w:t>
      </w:r>
      <w:proofErr w:type="spellEnd"/>
      <w:r w:rsidR="00587B14" w:rsidRPr="00587B14">
        <w:rPr>
          <w:sz w:val="24"/>
          <w:szCs w:val="24"/>
        </w:rPr>
        <w:t>”</w:t>
      </w:r>
      <w:r w:rsidRPr="004E362A">
        <w:rPr>
          <w:sz w:val="24"/>
          <w:szCs w:val="24"/>
        </w:rPr>
        <w:t>.</w:t>
      </w:r>
    </w:p>
    <w:p w:rsidR="004E362A" w:rsidRPr="004E362A" w:rsidRDefault="004E362A" w:rsidP="00587B14">
      <w:pPr>
        <w:contextualSpacing/>
        <w:jc w:val="both"/>
        <w:rPr>
          <w:sz w:val="24"/>
          <w:szCs w:val="24"/>
        </w:rPr>
      </w:pPr>
      <w:r w:rsidRPr="004E362A">
        <w:rPr>
          <w:sz w:val="24"/>
          <w:szCs w:val="24"/>
        </w:rPr>
        <w:t xml:space="preserve">3) Нажмите на поле </w:t>
      </w:r>
      <w:r w:rsidR="00587B14" w:rsidRPr="00587B14">
        <w:rPr>
          <w:sz w:val="24"/>
          <w:szCs w:val="24"/>
        </w:rPr>
        <w:t>“</w:t>
      </w:r>
      <w:proofErr w:type="spellStart"/>
      <w:r w:rsidRPr="004E362A">
        <w:rPr>
          <w:sz w:val="24"/>
          <w:szCs w:val="24"/>
        </w:rPr>
        <w:t>Min</w:t>
      </w:r>
      <w:proofErr w:type="spellEnd"/>
      <w:r w:rsidR="00587B14" w:rsidRPr="00587B14">
        <w:rPr>
          <w:sz w:val="24"/>
          <w:szCs w:val="24"/>
        </w:rPr>
        <w:t>”</w:t>
      </w:r>
      <w:r w:rsidRPr="004E362A">
        <w:rPr>
          <w:sz w:val="24"/>
          <w:szCs w:val="24"/>
        </w:rPr>
        <w:t>, удалите исходное значение и введите новое значение;</w:t>
      </w:r>
    </w:p>
    <w:p w:rsidR="004E362A" w:rsidRPr="004E362A" w:rsidRDefault="004E362A" w:rsidP="00587B14">
      <w:pPr>
        <w:contextualSpacing/>
        <w:jc w:val="both"/>
        <w:rPr>
          <w:sz w:val="24"/>
          <w:szCs w:val="24"/>
        </w:rPr>
      </w:pPr>
      <w:r w:rsidRPr="004E362A">
        <w:rPr>
          <w:sz w:val="24"/>
          <w:szCs w:val="24"/>
        </w:rPr>
        <w:t xml:space="preserve">4) Присвойте новое значение </w:t>
      </w:r>
      <w:r w:rsidR="00587B14" w:rsidRPr="00587B14">
        <w:rPr>
          <w:sz w:val="24"/>
          <w:szCs w:val="24"/>
        </w:rPr>
        <w:t>“</w:t>
      </w:r>
      <w:proofErr w:type="spellStart"/>
      <w:r w:rsidRPr="004E362A">
        <w:rPr>
          <w:sz w:val="24"/>
          <w:szCs w:val="24"/>
        </w:rPr>
        <w:t>Max</w:t>
      </w:r>
      <w:proofErr w:type="spellEnd"/>
      <w:r w:rsidR="00587B14" w:rsidRPr="00587B14">
        <w:rPr>
          <w:sz w:val="24"/>
          <w:szCs w:val="24"/>
        </w:rPr>
        <w:t>”</w:t>
      </w:r>
      <w:r w:rsidRPr="004E362A">
        <w:rPr>
          <w:sz w:val="24"/>
          <w:szCs w:val="24"/>
        </w:rPr>
        <w:t>, выполнив те же шаги, что и</w:t>
      </w:r>
      <w:r w:rsidR="00587B14" w:rsidRPr="00587B14">
        <w:rPr>
          <w:sz w:val="24"/>
          <w:szCs w:val="24"/>
        </w:rPr>
        <w:t xml:space="preserve"> </w:t>
      </w:r>
      <w:r w:rsidR="00587B14">
        <w:rPr>
          <w:sz w:val="24"/>
          <w:szCs w:val="24"/>
        </w:rPr>
        <w:t>в пункте</w:t>
      </w:r>
      <w:r w:rsidRPr="004E362A">
        <w:rPr>
          <w:sz w:val="24"/>
          <w:szCs w:val="24"/>
        </w:rPr>
        <w:t xml:space="preserve"> 3);</w:t>
      </w:r>
    </w:p>
    <w:p w:rsidR="004E362A" w:rsidRPr="004E362A" w:rsidRDefault="004E362A" w:rsidP="00587B14">
      <w:pPr>
        <w:contextualSpacing/>
        <w:jc w:val="both"/>
        <w:rPr>
          <w:sz w:val="24"/>
          <w:szCs w:val="24"/>
        </w:rPr>
      </w:pPr>
      <w:r w:rsidRPr="004E362A">
        <w:rPr>
          <w:sz w:val="24"/>
          <w:szCs w:val="24"/>
        </w:rPr>
        <w:t xml:space="preserve">5) Нажмите </w:t>
      </w:r>
      <w:r w:rsidR="00587B14" w:rsidRPr="00587B14">
        <w:rPr>
          <w:sz w:val="24"/>
          <w:szCs w:val="24"/>
        </w:rPr>
        <w:t>“</w:t>
      </w:r>
      <w:proofErr w:type="spellStart"/>
      <w:r w:rsidR="00587B14" w:rsidRPr="00587B14">
        <w:rPr>
          <w:sz w:val="24"/>
          <w:szCs w:val="24"/>
        </w:rPr>
        <w:t>Save</w:t>
      </w:r>
      <w:proofErr w:type="spellEnd"/>
      <w:r w:rsidR="00587B14" w:rsidRPr="00587B14">
        <w:rPr>
          <w:sz w:val="24"/>
          <w:szCs w:val="24"/>
        </w:rPr>
        <w:t>” (</w:t>
      </w:r>
      <w:r w:rsidRPr="004E362A">
        <w:rPr>
          <w:sz w:val="24"/>
          <w:szCs w:val="24"/>
        </w:rPr>
        <w:t>«Сохранить»</w:t>
      </w:r>
      <w:r w:rsidR="00587B14" w:rsidRPr="00587B14">
        <w:rPr>
          <w:sz w:val="24"/>
          <w:szCs w:val="24"/>
        </w:rPr>
        <w:t>)</w:t>
      </w:r>
      <w:r w:rsidRPr="004E362A">
        <w:rPr>
          <w:sz w:val="24"/>
          <w:szCs w:val="24"/>
        </w:rPr>
        <w:t xml:space="preserve">, чтобы сохранить изменения, в противном случае нажмите </w:t>
      </w:r>
      <w:r w:rsidR="00587B14" w:rsidRPr="00587B14">
        <w:rPr>
          <w:sz w:val="24"/>
          <w:szCs w:val="24"/>
        </w:rPr>
        <w:t>“</w:t>
      </w:r>
      <w:proofErr w:type="spellStart"/>
      <w:r w:rsidR="00587B14" w:rsidRPr="00587B14">
        <w:rPr>
          <w:sz w:val="24"/>
          <w:szCs w:val="24"/>
        </w:rPr>
        <w:t>Quit</w:t>
      </w:r>
      <w:proofErr w:type="spellEnd"/>
      <w:r w:rsidR="00587B14" w:rsidRPr="00587B14">
        <w:rPr>
          <w:sz w:val="24"/>
          <w:szCs w:val="24"/>
        </w:rPr>
        <w:t>” (</w:t>
      </w:r>
      <w:r w:rsidRPr="004E362A">
        <w:rPr>
          <w:sz w:val="24"/>
          <w:szCs w:val="24"/>
        </w:rPr>
        <w:t>«Выйти»</w:t>
      </w:r>
      <w:r w:rsidR="00587B14" w:rsidRPr="00587B14">
        <w:rPr>
          <w:sz w:val="24"/>
          <w:szCs w:val="24"/>
        </w:rPr>
        <w:t>)</w:t>
      </w:r>
      <w:r w:rsidRPr="004E362A">
        <w:rPr>
          <w:sz w:val="24"/>
          <w:szCs w:val="24"/>
        </w:rPr>
        <w:t>.</w:t>
      </w:r>
    </w:p>
    <w:p w:rsidR="004E362A" w:rsidRPr="004E362A" w:rsidRDefault="004E362A" w:rsidP="00587B14">
      <w:pPr>
        <w:contextualSpacing/>
        <w:jc w:val="both"/>
        <w:rPr>
          <w:sz w:val="24"/>
          <w:szCs w:val="24"/>
        </w:rPr>
      </w:pPr>
      <w:r w:rsidRPr="004E362A">
        <w:rPr>
          <w:sz w:val="24"/>
          <w:szCs w:val="24"/>
        </w:rPr>
        <w:t>Чтобы восстановить исходные настройки:</w:t>
      </w:r>
    </w:p>
    <w:p w:rsidR="004E362A" w:rsidRPr="004E362A" w:rsidRDefault="004E362A" w:rsidP="00587B14">
      <w:pPr>
        <w:contextualSpacing/>
        <w:jc w:val="both"/>
        <w:rPr>
          <w:sz w:val="24"/>
          <w:szCs w:val="24"/>
        </w:rPr>
      </w:pPr>
      <w:r w:rsidRPr="004E362A">
        <w:rPr>
          <w:sz w:val="24"/>
          <w:szCs w:val="24"/>
        </w:rPr>
        <w:t xml:space="preserve">1) Нажмите </w:t>
      </w:r>
      <w:r w:rsidR="00587B14" w:rsidRPr="00587B14">
        <w:rPr>
          <w:sz w:val="24"/>
          <w:szCs w:val="24"/>
        </w:rPr>
        <w:t>“</w:t>
      </w:r>
      <w:proofErr w:type="spellStart"/>
      <w:r w:rsidR="00587B14" w:rsidRPr="00587B14">
        <w:rPr>
          <w:sz w:val="24"/>
          <w:szCs w:val="24"/>
        </w:rPr>
        <w:t>Reset</w:t>
      </w:r>
      <w:proofErr w:type="spellEnd"/>
      <w:r w:rsidR="00587B14" w:rsidRPr="00587B14">
        <w:rPr>
          <w:sz w:val="24"/>
          <w:szCs w:val="24"/>
        </w:rPr>
        <w:t>” (</w:t>
      </w:r>
      <w:r w:rsidRPr="004E362A">
        <w:rPr>
          <w:sz w:val="24"/>
          <w:szCs w:val="24"/>
        </w:rPr>
        <w:t>«Сброс»</w:t>
      </w:r>
      <w:r w:rsidR="00587B14" w:rsidRPr="00587B14">
        <w:rPr>
          <w:sz w:val="24"/>
          <w:szCs w:val="24"/>
        </w:rPr>
        <w:t>)</w:t>
      </w:r>
      <w:r w:rsidRPr="004E362A">
        <w:rPr>
          <w:sz w:val="24"/>
          <w:szCs w:val="24"/>
        </w:rPr>
        <w:t>.</w:t>
      </w:r>
    </w:p>
    <w:p w:rsidR="00931DE9" w:rsidRPr="00D44DF0" w:rsidRDefault="004E362A" w:rsidP="00587B14">
      <w:pPr>
        <w:contextualSpacing/>
        <w:jc w:val="both"/>
        <w:rPr>
          <w:sz w:val="24"/>
          <w:szCs w:val="24"/>
        </w:rPr>
      </w:pPr>
      <w:r w:rsidRPr="004E362A">
        <w:rPr>
          <w:sz w:val="24"/>
          <w:szCs w:val="24"/>
        </w:rPr>
        <w:t xml:space="preserve">2) Нажмите «ОК», чтобы подтвердить восстановление исходных настроек, в противном случае выберите </w:t>
      </w:r>
      <w:r w:rsidR="00587B14" w:rsidRPr="00587B14">
        <w:rPr>
          <w:sz w:val="24"/>
          <w:szCs w:val="24"/>
        </w:rPr>
        <w:t>“</w:t>
      </w:r>
      <w:proofErr w:type="spellStart"/>
      <w:r w:rsidR="00587B14" w:rsidRPr="00587B14">
        <w:rPr>
          <w:sz w:val="24"/>
          <w:szCs w:val="24"/>
        </w:rPr>
        <w:t>Cancel</w:t>
      </w:r>
      <w:proofErr w:type="spellEnd"/>
      <w:r w:rsidR="00587B14" w:rsidRPr="00587B14">
        <w:rPr>
          <w:sz w:val="24"/>
          <w:szCs w:val="24"/>
        </w:rPr>
        <w:t>” (</w:t>
      </w:r>
      <w:r w:rsidRPr="004E362A">
        <w:rPr>
          <w:sz w:val="24"/>
          <w:szCs w:val="24"/>
        </w:rPr>
        <w:t>«Отмена»</w:t>
      </w:r>
      <w:r w:rsidR="00587B14" w:rsidRPr="00587B14">
        <w:rPr>
          <w:sz w:val="24"/>
          <w:szCs w:val="24"/>
        </w:rPr>
        <w:t>)</w:t>
      </w:r>
      <w:r w:rsidRPr="004E362A">
        <w:rPr>
          <w:sz w:val="24"/>
          <w:szCs w:val="24"/>
        </w:rPr>
        <w:t>.</w:t>
      </w:r>
    </w:p>
    <w:p w:rsidR="00931DE9" w:rsidRPr="00B124B8" w:rsidRDefault="005C7ED5" w:rsidP="005C7ED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287645" cy="1677670"/>
            <wp:effectExtent l="19050" t="0" r="8255" b="0"/>
            <wp:docPr id="3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ED5" w:rsidRPr="005C7ED5" w:rsidRDefault="005C7ED5" w:rsidP="00B56021">
      <w:pPr>
        <w:jc w:val="both"/>
        <w:rPr>
          <w:sz w:val="24"/>
          <w:szCs w:val="24"/>
        </w:rPr>
      </w:pPr>
      <w:r w:rsidRPr="005C7ED5">
        <w:rPr>
          <w:sz w:val="24"/>
          <w:szCs w:val="24"/>
        </w:rPr>
        <w:t>Параметры устройства:</w:t>
      </w:r>
    </w:p>
    <w:p w:rsidR="005C7ED5" w:rsidRPr="005C7ED5" w:rsidRDefault="005C7ED5" w:rsidP="00B56021">
      <w:pPr>
        <w:jc w:val="both"/>
        <w:rPr>
          <w:sz w:val="24"/>
          <w:szCs w:val="24"/>
        </w:rPr>
      </w:pPr>
      <w:r w:rsidRPr="005C7ED5">
        <w:rPr>
          <w:sz w:val="24"/>
          <w:szCs w:val="24"/>
        </w:rPr>
        <w:t>Чтобы прочитать информацию о следующих параметрах устройства, нажмите</w:t>
      </w:r>
      <w:r w:rsidR="00B56021" w:rsidRPr="00B56021">
        <w:rPr>
          <w:sz w:val="24"/>
          <w:szCs w:val="24"/>
        </w:rPr>
        <w:t xml:space="preserve"> </w:t>
      </w:r>
      <w:r w:rsidR="00B56021">
        <w:rPr>
          <w:noProof/>
          <w:sz w:val="24"/>
          <w:szCs w:val="24"/>
          <w:lang w:eastAsia="ru-RU"/>
        </w:rPr>
        <w:drawing>
          <wp:inline distT="0" distB="0" distL="0" distR="0">
            <wp:extent cx="394239" cy="220584"/>
            <wp:effectExtent l="19050" t="0" r="5811" b="0"/>
            <wp:docPr id="3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32" cy="2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7ED5">
        <w:rPr>
          <w:sz w:val="24"/>
          <w:szCs w:val="24"/>
        </w:rPr>
        <w:t>;</w:t>
      </w:r>
    </w:p>
    <w:p w:rsidR="005C7ED5" w:rsidRPr="005C7ED5" w:rsidRDefault="005C7ED5" w:rsidP="00B56021">
      <w:pPr>
        <w:jc w:val="both"/>
        <w:rPr>
          <w:sz w:val="24"/>
          <w:szCs w:val="24"/>
        </w:rPr>
      </w:pPr>
      <w:r w:rsidRPr="005C7ED5">
        <w:rPr>
          <w:sz w:val="24"/>
          <w:szCs w:val="24"/>
        </w:rPr>
        <w:t xml:space="preserve">Время увеличения </w:t>
      </w:r>
      <w:r w:rsidRPr="005C7ED5">
        <w:rPr>
          <w:sz w:val="24"/>
          <w:szCs w:val="24"/>
          <w:lang w:val="en-US"/>
        </w:rPr>
        <w:t>AD</w:t>
      </w:r>
      <w:r w:rsidRPr="005C7ED5">
        <w:rPr>
          <w:sz w:val="24"/>
          <w:szCs w:val="24"/>
        </w:rPr>
        <w:t>: время увеличения флуоресцентного сигнала.</w:t>
      </w:r>
    </w:p>
    <w:p w:rsidR="005C7ED5" w:rsidRPr="005C7ED5" w:rsidRDefault="005C7ED5" w:rsidP="00B56021">
      <w:pPr>
        <w:jc w:val="both"/>
        <w:rPr>
          <w:sz w:val="24"/>
          <w:szCs w:val="24"/>
        </w:rPr>
      </w:pPr>
      <w:r w:rsidRPr="005C7ED5">
        <w:rPr>
          <w:sz w:val="24"/>
          <w:szCs w:val="24"/>
        </w:rPr>
        <w:t xml:space="preserve">Общая длина </w:t>
      </w:r>
      <w:r w:rsidR="00B56021">
        <w:rPr>
          <w:sz w:val="24"/>
          <w:szCs w:val="24"/>
        </w:rPr>
        <w:t>слота</w:t>
      </w:r>
      <w:r w:rsidRPr="005C7ED5">
        <w:rPr>
          <w:sz w:val="24"/>
          <w:szCs w:val="24"/>
        </w:rPr>
        <w:t xml:space="preserve"> при работе: максимальная дистанция </w:t>
      </w:r>
      <w:r w:rsidR="00B56021">
        <w:rPr>
          <w:sz w:val="24"/>
          <w:szCs w:val="24"/>
        </w:rPr>
        <w:t>вы</w:t>
      </w:r>
      <w:r w:rsidRPr="005C7ED5">
        <w:rPr>
          <w:sz w:val="24"/>
          <w:szCs w:val="24"/>
        </w:rPr>
        <w:t>движения вперед при запуске двигателя с фотоэлектрическим переключателем.</w:t>
      </w:r>
    </w:p>
    <w:p w:rsidR="005C7ED5" w:rsidRPr="005C7ED5" w:rsidRDefault="00B56021" w:rsidP="00B56021">
      <w:pPr>
        <w:jc w:val="both"/>
        <w:rPr>
          <w:sz w:val="24"/>
          <w:szCs w:val="24"/>
        </w:rPr>
      </w:pPr>
      <w:r>
        <w:rPr>
          <w:sz w:val="24"/>
          <w:szCs w:val="24"/>
        </w:rPr>
        <w:t>Время</w:t>
      </w:r>
      <w:r w:rsidR="005C7ED5" w:rsidRPr="005C7ED5">
        <w:rPr>
          <w:sz w:val="24"/>
          <w:szCs w:val="24"/>
        </w:rPr>
        <w:t xml:space="preserve"> распознавания штрих-кода: время ожидания распознавания штрих-кода.</w:t>
      </w:r>
    </w:p>
    <w:p w:rsidR="00931DE9" w:rsidRPr="005C7ED5" w:rsidRDefault="005C7ED5" w:rsidP="00B56021">
      <w:pPr>
        <w:jc w:val="both"/>
        <w:rPr>
          <w:sz w:val="24"/>
          <w:szCs w:val="24"/>
        </w:rPr>
      </w:pPr>
      <w:r w:rsidRPr="005C7ED5">
        <w:rPr>
          <w:sz w:val="24"/>
          <w:szCs w:val="24"/>
        </w:rPr>
        <w:t>Начальная точка отбора проб: Начальная позиция сбора данных флуоресценции.</w:t>
      </w:r>
    </w:p>
    <w:p w:rsidR="005C7ED5" w:rsidRPr="005C7ED5" w:rsidRDefault="00402F78" w:rsidP="00931DE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5" type="#_x0000_t202" style="position:absolute;margin-left:210.9pt;margin-top:8pt;width:259.3pt;height:125.4pt;z-index:251723776;mso-height-percent:200;mso-height-percent:200;mso-width-relative:margin;mso-height-relative:margin" stroked="f">
            <v:textbox style="mso-fit-shape-to-text:t">
              <w:txbxContent>
                <w:p w:rsidR="00BC5B85" w:rsidRPr="00A21CCA" w:rsidRDefault="00BC5B85" w:rsidP="00A21CCA">
                  <w:pPr>
                    <w:rPr>
                      <w:i/>
                    </w:rPr>
                  </w:pPr>
                  <w:r w:rsidRPr="00A21CCA">
                    <w:rPr>
                      <w:i/>
                    </w:rPr>
                    <w:t>*Примечание:</w:t>
                  </w:r>
                </w:p>
                <w:p w:rsidR="00BC5B85" w:rsidRPr="00A21CCA" w:rsidRDefault="00BC5B85" w:rsidP="00A21CCA">
                  <w:pPr>
                    <w:jc w:val="both"/>
                    <w:rPr>
                      <w:i/>
                    </w:rPr>
                  </w:pPr>
                  <w:r w:rsidRPr="00A21CCA">
                    <w:rPr>
                      <w:i/>
                    </w:rPr>
                    <w:t>Эта информация для пользователей доступна только</w:t>
                  </w:r>
                  <w:r>
                    <w:rPr>
                      <w:i/>
                    </w:rPr>
                    <w:t xml:space="preserve"> для чтения</w:t>
                  </w:r>
                  <w:r w:rsidRPr="00A21CCA">
                    <w:rPr>
                      <w:i/>
                    </w:rPr>
                    <w:t>. Если вы выберете “</w:t>
                  </w:r>
                  <w:proofErr w:type="spellStart"/>
                  <w:r w:rsidRPr="00A21CCA">
                    <w:rPr>
                      <w:i/>
                    </w:rPr>
                    <w:t>Write</w:t>
                  </w:r>
                  <w:proofErr w:type="spellEnd"/>
                  <w:r w:rsidRPr="00A21CCA">
                    <w:rPr>
                      <w:i/>
                    </w:rPr>
                    <w:t xml:space="preserve">” </w:t>
                  </w:r>
                  <w:r>
                    <w:rPr>
                      <w:i/>
                    </w:rPr>
                    <w:t>(</w:t>
                  </w:r>
                  <w:r w:rsidRPr="00A21CCA">
                    <w:rPr>
                      <w:i/>
                    </w:rPr>
                    <w:t>«Написать»</w:t>
                  </w:r>
                  <w:r>
                    <w:rPr>
                      <w:i/>
                    </w:rPr>
                    <w:t>)</w:t>
                  </w:r>
                  <w:r w:rsidRPr="00A21CCA">
                    <w:rPr>
                      <w:i/>
                    </w:rPr>
                    <w:t>, появится сообщение «Внимание: введите</w:t>
                  </w:r>
                  <w:r>
                    <w:rPr>
                      <w:i/>
                    </w:rPr>
                    <w:t xml:space="preserve"> </w:t>
                  </w:r>
                  <w:r w:rsidRPr="00A21CCA">
                    <w:rPr>
                      <w:i/>
                    </w:rPr>
                    <w:t>пароль », поскольку пользователи не авторизованы для редактирования этих параметров.</w:t>
                  </w:r>
                </w:p>
              </w:txbxContent>
            </v:textbox>
          </v:shape>
        </w:pict>
      </w:r>
      <w:r w:rsidR="00B56021">
        <w:rPr>
          <w:noProof/>
          <w:sz w:val="24"/>
          <w:szCs w:val="24"/>
          <w:lang w:eastAsia="ru-RU"/>
        </w:rPr>
        <w:drawing>
          <wp:inline distT="0" distB="0" distL="0" distR="0">
            <wp:extent cx="2486065" cy="1868556"/>
            <wp:effectExtent l="19050" t="0" r="9485" b="0"/>
            <wp:docPr id="4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261" cy="186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DE9" w:rsidRDefault="00931DE9" w:rsidP="00931DE9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4E362A">
        <w:rPr>
          <w:sz w:val="24"/>
          <w:szCs w:val="24"/>
          <w:lang w:val="en-US"/>
        </w:rPr>
        <w:t xml:space="preserve">12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 w:type="page"/>
      </w:r>
    </w:p>
    <w:p w:rsidR="009A194C" w:rsidRPr="00D80F19" w:rsidRDefault="009A194C" w:rsidP="009A194C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41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9A194C" w:rsidTr="00BC5B85">
        <w:tc>
          <w:tcPr>
            <w:tcW w:w="9345" w:type="dxa"/>
            <w:shd w:val="clear" w:color="auto" w:fill="00CC99"/>
          </w:tcPr>
          <w:p w:rsidR="009A194C" w:rsidRPr="00B124B8" w:rsidRDefault="009A194C" w:rsidP="009A1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Раздел </w:t>
            </w:r>
            <w:r>
              <w:rPr>
                <w:b/>
                <w:sz w:val="32"/>
                <w:szCs w:val="32"/>
                <w:lang w:val="en-US"/>
              </w:rPr>
              <w:t>V</w:t>
            </w:r>
            <w:r w:rsidR="001943A5">
              <w:rPr>
                <w:b/>
                <w:sz w:val="32"/>
                <w:szCs w:val="32"/>
                <w:lang w:val="en-US"/>
              </w:rPr>
              <w:t>I</w:t>
            </w:r>
            <w:r>
              <w:rPr>
                <w:b/>
                <w:sz w:val="32"/>
                <w:szCs w:val="32"/>
              </w:rPr>
              <w:t>. Эксплуатация</w:t>
            </w:r>
          </w:p>
        </w:tc>
      </w:tr>
    </w:tbl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1. </w:t>
      </w:r>
      <w:r w:rsidR="00246B30" w:rsidRPr="00FD10AB">
        <w:t>Выполнение измерений</w:t>
      </w:r>
    </w:p>
    <w:p w:rsidR="009A194C" w:rsidRPr="00FD10AB" w:rsidRDefault="00246B30" w:rsidP="00FD10AB">
      <w:pPr>
        <w:spacing w:line="240" w:lineRule="auto"/>
        <w:contextualSpacing/>
        <w:jc w:val="both"/>
      </w:pPr>
      <w:r w:rsidRPr="00FD10AB">
        <w:t xml:space="preserve">Выполнение измерений </w:t>
      </w:r>
      <w:r w:rsidR="009A194C" w:rsidRPr="00FD10AB">
        <w:t xml:space="preserve">для анализа </w:t>
      </w:r>
      <w:r w:rsidRPr="00FD10AB">
        <w:t>тест-кассет</w:t>
      </w:r>
      <w:r w:rsidR="009A194C" w:rsidRPr="00FD10AB">
        <w:t>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Чтобы </w:t>
      </w:r>
      <w:r w:rsidR="00246B30" w:rsidRPr="00FD10AB">
        <w:t>начать измерение</w:t>
      </w:r>
      <w:r w:rsidRPr="00FD10AB">
        <w:t>: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1) Вставьте </w:t>
      </w:r>
      <w:r w:rsidR="00246B30" w:rsidRPr="00FD10AB">
        <w:t xml:space="preserve">идентификационный чип </w:t>
      </w:r>
      <w:r w:rsidRPr="00FD10AB">
        <w:t xml:space="preserve">в порт ID-чипа, пока не почувствуете </w:t>
      </w:r>
      <w:r w:rsidR="00246B30" w:rsidRPr="00FD10AB">
        <w:t xml:space="preserve">лёгкое </w:t>
      </w:r>
      <w:r w:rsidRPr="00FD10AB">
        <w:t>сопротивление.</w:t>
      </w:r>
      <w:r w:rsidR="00246B30" w:rsidRPr="00FD10AB">
        <w:t xml:space="preserve"> ID-чип рекомендуется вставлять п</w:t>
      </w:r>
      <w:r w:rsidRPr="00FD10AB">
        <w:t>осле успешной загрузки</w:t>
      </w:r>
      <w:r w:rsidR="00246B30" w:rsidRPr="00FD10AB">
        <w:t xml:space="preserve"> анализатора</w:t>
      </w:r>
      <w:r w:rsidRPr="00FD10AB">
        <w:t>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Этот шаг необходим, когда на </w:t>
      </w:r>
      <w:r w:rsidR="00246B30" w:rsidRPr="00FD10AB">
        <w:t>анализаторе</w:t>
      </w:r>
      <w:r w:rsidRPr="00FD10AB">
        <w:t xml:space="preserve"> впервые </w:t>
      </w:r>
      <w:r w:rsidR="00246B30" w:rsidRPr="00FD10AB">
        <w:t>используется</w:t>
      </w:r>
      <w:r w:rsidRPr="00FD10AB">
        <w:t xml:space="preserve"> новая партия </w:t>
      </w:r>
      <w:r w:rsidR="00246B30" w:rsidRPr="00FD10AB">
        <w:t>тест-кассет</w:t>
      </w:r>
      <w:r w:rsidRPr="00FD10AB">
        <w:t xml:space="preserve"> </w:t>
      </w:r>
      <w:r w:rsidR="00246B30" w:rsidRPr="00FD10AB">
        <w:t>определённого</w:t>
      </w:r>
      <w:r w:rsidRPr="00FD10AB">
        <w:t xml:space="preserve"> теста. После того, как </w:t>
      </w:r>
      <w:r w:rsidR="00246B30" w:rsidRPr="00FD10AB">
        <w:t>анализатор</w:t>
      </w:r>
      <w:r w:rsidRPr="00FD10AB">
        <w:t xml:space="preserve"> распознает информацию о партии </w:t>
      </w:r>
      <w:r w:rsidR="00246B30" w:rsidRPr="00FD10AB">
        <w:t>кассет</w:t>
      </w:r>
      <w:r w:rsidRPr="00FD10AB">
        <w:t xml:space="preserve">, нет необходимости снова считывать идентификационный чип перед </w:t>
      </w:r>
      <w:r w:rsidR="00246B30" w:rsidRPr="00FD10AB">
        <w:t xml:space="preserve">каждым </w:t>
      </w:r>
      <w:r w:rsidRPr="00FD10AB">
        <w:t xml:space="preserve">запуском теста, если только не будет </w:t>
      </w:r>
      <w:r w:rsidR="00246B30" w:rsidRPr="00FD10AB">
        <w:t>применяться</w:t>
      </w:r>
      <w:r w:rsidRPr="00FD10AB">
        <w:t xml:space="preserve"> новая партия </w:t>
      </w:r>
      <w:r w:rsidR="00246B30" w:rsidRPr="00FD10AB">
        <w:t>тест-кассет</w:t>
      </w:r>
      <w:r w:rsidRPr="00FD10AB">
        <w:t>.</w:t>
      </w:r>
    </w:p>
    <w:p w:rsidR="009A194C" w:rsidRPr="00FD10AB" w:rsidRDefault="00246B30" w:rsidP="00FD10AB">
      <w:pPr>
        <w:spacing w:line="240" w:lineRule="auto"/>
        <w:contextualSpacing/>
        <w:jc w:val="both"/>
      </w:pPr>
      <w:r w:rsidRPr="00FD10AB">
        <w:t xml:space="preserve">Идентификационный чип </w:t>
      </w:r>
      <w:r w:rsidR="009A194C" w:rsidRPr="00FD10AB">
        <w:t>может быть извлеч</w:t>
      </w:r>
      <w:r w:rsidRPr="00FD10AB">
        <w:t>ён</w:t>
      </w:r>
      <w:r w:rsidR="009A194C" w:rsidRPr="00FD10AB">
        <w:t xml:space="preserve">, как только информация о партии будет распознана, или </w:t>
      </w:r>
      <w:r w:rsidRPr="00FD10AB">
        <w:t xml:space="preserve">может </w:t>
      </w:r>
      <w:r w:rsidR="009A194C" w:rsidRPr="00FD10AB">
        <w:t>оста</w:t>
      </w:r>
      <w:r w:rsidRPr="00FD10AB">
        <w:t>ваться</w:t>
      </w:r>
      <w:r w:rsidR="009A194C" w:rsidRPr="00FD10AB">
        <w:t xml:space="preserve"> вставленн</w:t>
      </w:r>
      <w:r w:rsidRPr="00FD10AB">
        <w:t>ым.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>2) Перейдите к основному интерфейсу.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3) Нажмите </w:t>
      </w:r>
      <w:r w:rsidR="001943A5" w:rsidRPr="00FD10AB">
        <w:t>“</w:t>
      </w:r>
      <w:proofErr w:type="spellStart"/>
      <w:r w:rsidR="001943A5" w:rsidRPr="00FD10AB">
        <w:t>Read</w:t>
      </w:r>
      <w:proofErr w:type="spellEnd"/>
      <w:r w:rsidR="001943A5" w:rsidRPr="00FD10AB">
        <w:t xml:space="preserve"> ID </w:t>
      </w:r>
      <w:proofErr w:type="spellStart"/>
      <w:r w:rsidR="001943A5" w:rsidRPr="00FD10AB">
        <w:t>Chip</w:t>
      </w:r>
      <w:proofErr w:type="spellEnd"/>
      <w:r w:rsidR="001943A5" w:rsidRPr="00FD10AB">
        <w:t>” (</w:t>
      </w:r>
      <w:r w:rsidRPr="00FD10AB">
        <w:t>«Чтение идентификационного чипа»</w:t>
      </w:r>
      <w:r w:rsidR="001943A5" w:rsidRPr="00FD10AB">
        <w:t>)</w:t>
      </w:r>
      <w:r w:rsidRPr="00FD10AB">
        <w:t xml:space="preserve">. Появится сообщение </w:t>
      </w:r>
      <w:r w:rsidR="001943A5" w:rsidRPr="00FD10AB">
        <w:t>“</w:t>
      </w:r>
      <w:proofErr w:type="spellStart"/>
      <w:r w:rsidR="001943A5" w:rsidRPr="00FD10AB">
        <w:t>Warning</w:t>
      </w:r>
      <w:proofErr w:type="spellEnd"/>
      <w:r w:rsidR="001943A5" w:rsidRPr="00FD10AB">
        <w:t xml:space="preserve">: </w:t>
      </w:r>
      <w:proofErr w:type="spellStart"/>
      <w:r w:rsidR="001943A5" w:rsidRPr="00FD10AB">
        <w:t>The</w:t>
      </w:r>
      <w:proofErr w:type="spellEnd"/>
      <w:r w:rsidR="001943A5" w:rsidRPr="00FD10AB">
        <w:t xml:space="preserve"> ID </w:t>
      </w:r>
      <w:proofErr w:type="spellStart"/>
      <w:r w:rsidR="001943A5" w:rsidRPr="00FD10AB">
        <w:t>chip</w:t>
      </w:r>
      <w:proofErr w:type="spellEnd"/>
      <w:r w:rsidR="001943A5" w:rsidRPr="00FD10AB">
        <w:t xml:space="preserve"> </w:t>
      </w:r>
      <w:proofErr w:type="spellStart"/>
      <w:r w:rsidR="001943A5" w:rsidRPr="00FD10AB">
        <w:t>ready</w:t>
      </w:r>
      <w:proofErr w:type="spellEnd"/>
      <w:r w:rsidR="001943A5" w:rsidRPr="00FD10AB">
        <w:t>” (</w:t>
      </w:r>
      <w:r w:rsidRPr="00FD10AB">
        <w:t>«Предупреждение. Идентификационный чип готов»</w:t>
      </w:r>
      <w:r w:rsidR="001943A5" w:rsidRPr="00FD10AB">
        <w:t>)</w:t>
      </w:r>
      <w:r w:rsidRPr="00FD10AB">
        <w:t xml:space="preserve">, нажмите </w:t>
      </w:r>
      <w:r w:rsidR="001943A5" w:rsidRPr="00FD10AB">
        <w:t>“</w:t>
      </w:r>
      <w:proofErr w:type="spellStart"/>
      <w:r w:rsidR="001943A5" w:rsidRPr="00FD10AB">
        <w:t>Yes</w:t>
      </w:r>
      <w:proofErr w:type="spellEnd"/>
      <w:r w:rsidR="001943A5" w:rsidRPr="00FD10AB">
        <w:t>” (</w:t>
      </w:r>
      <w:r w:rsidRPr="00FD10AB">
        <w:t>«Да»</w:t>
      </w:r>
      <w:r w:rsidR="001943A5" w:rsidRPr="00FD10AB">
        <w:t>)</w:t>
      </w:r>
      <w:r w:rsidRPr="00FD10AB">
        <w:t xml:space="preserve">. Это указывает на то, что идентификационный чип может быть распознан </w:t>
      </w:r>
      <w:r w:rsidR="001943A5" w:rsidRPr="00FD10AB">
        <w:t>анализатором</w:t>
      </w:r>
      <w:r w:rsidRPr="00FD10AB">
        <w:t>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4) Выберите режим </w:t>
      </w:r>
      <w:r w:rsidR="001943A5" w:rsidRPr="00FD10AB">
        <w:t>измерения</w:t>
      </w:r>
      <w:r w:rsidRPr="00FD10AB">
        <w:t xml:space="preserve">, нажав </w:t>
      </w:r>
      <w:r w:rsidR="001943A5" w:rsidRPr="00FD10AB">
        <w:t>“</w:t>
      </w:r>
      <w:proofErr w:type="spellStart"/>
      <w:r w:rsidR="001943A5" w:rsidRPr="00FD10AB">
        <w:t>Quick</w:t>
      </w:r>
      <w:proofErr w:type="spellEnd"/>
      <w:r w:rsidR="001943A5" w:rsidRPr="00FD10AB">
        <w:t xml:space="preserve"> </w:t>
      </w:r>
      <w:proofErr w:type="spellStart"/>
      <w:r w:rsidR="001943A5" w:rsidRPr="00FD10AB">
        <w:t>Test</w:t>
      </w:r>
      <w:proofErr w:type="spellEnd"/>
      <w:r w:rsidR="001943A5" w:rsidRPr="00FD10AB">
        <w:t>” (</w:t>
      </w:r>
      <w:r w:rsidRPr="00FD10AB">
        <w:t>«Быстрый тест»</w:t>
      </w:r>
      <w:r w:rsidR="001943A5" w:rsidRPr="00FD10AB">
        <w:t>)</w:t>
      </w:r>
      <w:r w:rsidRPr="00FD10AB">
        <w:t xml:space="preserve"> или </w:t>
      </w:r>
      <w:r w:rsidR="001943A5" w:rsidRPr="00FD10AB">
        <w:t>“</w:t>
      </w:r>
      <w:proofErr w:type="spellStart"/>
      <w:r w:rsidR="001943A5" w:rsidRPr="00FD10AB">
        <w:t>Standard</w:t>
      </w:r>
      <w:proofErr w:type="spellEnd"/>
      <w:r w:rsidR="001943A5" w:rsidRPr="00FD10AB">
        <w:t xml:space="preserve"> </w:t>
      </w:r>
      <w:proofErr w:type="spellStart"/>
      <w:r w:rsidR="001943A5" w:rsidRPr="00FD10AB">
        <w:t>Test</w:t>
      </w:r>
      <w:proofErr w:type="spellEnd"/>
      <w:r w:rsidR="001943A5" w:rsidRPr="00FD10AB">
        <w:t>” (</w:t>
      </w:r>
      <w:r w:rsidRPr="00FD10AB">
        <w:t>«Стандартный тест»</w:t>
      </w:r>
      <w:r w:rsidR="001943A5" w:rsidRPr="00FD10AB">
        <w:t>)</w:t>
      </w:r>
      <w:r w:rsidRPr="00FD10AB">
        <w:t>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>5) Выб</w:t>
      </w:r>
      <w:r w:rsidR="001943A5" w:rsidRPr="00FD10AB">
        <w:t>ор</w:t>
      </w:r>
      <w:r w:rsidRPr="00FD10AB">
        <w:t xml:space="preserve"> режим</w:t>
      </w:r>
      <w:r w:rsidR="001943A5" w:rsidRPr="00FD10AB">
        <w:t>а измерения</w:t>
      </w:r>
      <w:r w:rsidRPr="00FD10AB">
        <w:t>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Предполагается, что перед переключением режима </w:t>
      </w:r>
      <w:r w:rsidR="001943A5" w:rsidRPr="00FD10AB">
        <w:t xml:space="preserve">измерения </w:t>
      </w:r>
      <w:r w:rsidRPr="00FD10AB">
        <w:t xml:space="preserve">селекторный переключатель для рабочего режима, который находится на левой стороне анализатора, находится </w:t>
      </w:r>
      <w:r w:rsidR="001943A5" w:rsidRPr="00FD10AB">
        <w:t>в положении</w:t>
      </w:r>
      <w:r w:rsidRPr="00FD10AB">
        <w:t xml:space="preserve"> MAC.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Ветеринарный </w:t>
      </w:r>
      <w:proofErr w:type="spellStart"/>
      <w:r w:rsidRPr="00FD10AB">
        <w:t>иммунофлуоресцентный</w:t>
      </w:r>
      <w:proofErr w:type="spellEnd"/>
      <w:r w:rsidRPr="00FD10AB">
        <w:t xml:space="preserve"> анализатор обеспечивает два режима </w:t>
      </w:r>
      <w:r w:rsidR="001943A5" w:rsidRPr="00FD10AB">
        <w:t>измерения</w:t>
      </w:r>
      <w:r w:rsidRPr="00FD10AB">
        <w:t xml:space="preserve">, </w:t>
      </w:r>
      <w:r w:rsidR="001943A5" w:rsidRPr="00FD10AB">
        <w:t xml:space="preserve">Стандартный </w:t>
      </w:r>
      <w:r w:rsidRPr="00FD10AB">
        <w:t xml:space="preserve">режим </w:t>
      </w:r>
      <w:r w:rsidR="001943A5" w:rsidRPr="00FD10AB">
        <w:t xml:space="preserve">измерения </w:t>
      </w:r>
      <w:r w:rsidRPr="00FD10AB">
        <w:t xml:space="preserve">и </w:t>
      </w:r>
      <w:r w:rsidR="001943A5" w:rsidRPr="00FD10AB">
        <w:t>Быстрый</w:t>
      </w:r>
      <w:r w:rsidRPr="00FD10AB">
        <w:t xml:space="preserve"> </w:t>
      </w:r>
      <w:r w:rsidR="001943A5" w:rsidRPr="00FD10AB">
        <w:t>режим измерения</w:t>
      </w:r>
      <w:r w:rsidRPr="00FD10AB">
        <w:t>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Стандартный тест: Вставьте </w:t>
      </w:r>
      <w:r w:rsidR="001943A5" w:rsidRPr="00FD10AB">
        <w:t>тест-кассету</w:t>
      </w:r>
      <w:r w:rsidRPr="00FD10AB">
        <w:t xml:space="preserve"> в лоток сразу после того, как образец полностью впитается.</w:t>
      </w:r>
      <w:r w:rsidR="001943A5" w:rsidRPr="00FD10AB">
        <w:t xml:space="preserve"> </w:t>
      </w:r>
      <w:r w:rsidRPr="00FD10AB">
        <w:t xml:space="preserve">Анализатор </w:t>
      </w:r>
      <w:r w:rsidR="001943A5" w:rsidRPr="00FD10AB">
        <w:t>работает</w:t>
      </w:r>
      <w:r w:rsidRPr="00FD10AB">
        <w:t xml:space="preserve"> как место инкубации для реакции в течение заданного времени. Дождитесь, пока анализатор начнет обратный отсчет до нуля, результат теста отобразится на экране.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Быстрый тест: Вставьте </w:t>
      </w:r>
      <w:r w:rsidR="001943A5" w:rsidRPr="00FD10AB">
        <w:t xml:space="preserve">тест-кассету </w:t>
      </w:r>
      <w:r w:rsidRPr="00FD10AB">
        <w:t>в лоток после завершения реакции.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>6) Введите подробную информацию о пациенте, нажав</w:t>
      </w:r>
      <w:r w:rsidR="001943A5" w:rsidRPr="00FD10AB">
        <w:t xml:space="preserve"> “</w:t>
      </w:r>
      <w:proofErr w:type="spellStart"/>
      <w:r w:rsidR="001943A5" w:rsidRPr="00FD10AB">
        <w:t>Detailed</w:t>
      </w:r>
      <w:proofErr w:type="spellEnd"/>
      <w:r w:rsidR="001943A5" w:rsidRPr="00FD10AB">
        <w:t xml:space="preserve"> </w:t>
      </w:r>
      <w:proofErr w:type="spellStart"/>
      <w:r w:rsidR="001943A5" w:rsidRPr="00FD10AB">
        <w:t>information</w:t>
      </w:r>
      <w:proofErr w:type="spellEnd"/>
      <w:r w:rsidR="001943A5" w:rsidRPr="00FD10AB">
        <w:t>”</w:t>
      </w:r>
      <w:r w:rsidRPr="00FD10AB">
        <w:t xml:space="preserve"> </w:t>
      </w:r>
      <w:r w:rsidR="001943A5" w:rsidRPr="00FD10AB">
        <w:t>(</w:t>
      </w:r>
      <w:r w:rsidRPr="00FD10AB">
        <w:t>«Подробная информация»</w:t>
      </w:r>
      <w:r w:rsidR="001943A5" w:rsidRPr="00FD10AB">
        <w:t>)</w:t>
      </w:r>
      <w:r w:rsidRPr="00FD10AB">
        <w:t>.</w:t>
      </w:r>
      <w:r w:rsidR="0015031A">
        <w:t xml:space="preserve"> </w:t>
      </w:r>
      <w:r w:rsidRPr="00FD10AB">
        <w:t>Если пользователь не вводит серийный номер для записи, анализатор назначит для нее серийный номер</w:t>
      </w:r>
      <w:r w:rsidR="00FD10AB" w:rsidRPr="00FD10AB">
        <w:t xml:space="preserve"> автоматически</w:t>
      </w:r>
      <w:r w:rsidRPr="00FD10AB">
        <w:t>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>7) Нан</w:t>
      </w:r>
      <w:r w:rsidR="00FD10AB" w:rsidRPr="00FD10AB">
        <w:t>о</w:t>
      </w:r>
      <w:r w:rsidRPr="00FD10AB">
        <w:t xml:space="preserve">сите тестовый образец на </w:t>
      </w:r>
      <w:r w:rsidR="00FD10AB" w:rsidRPr="00FD10AB">
        <w:t>тест-кассету</w:t>
      </w:r>
      <w:r w:rsidRPr="00FD10AB">
        <w:t xml:space="preserve"> в соответствии с инструкциями конкретного теста.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8) </w:t>
      </w:r>
      <w:r w:rsidR="00FD10AB" w:rsidRPr="00FD10AB">
        <w:t>Запуск измерения</w:t>
      </w:r>
      <w:r w:rsidRPr="00FD10AB">
        <w:t>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Быстрый тест: Осторожно </w:t>
      </w:r>
      <w:r w:rsidR="00FD10AB" w:rsidRPr="00FD10AB">
        <w:t>вставьте</w:t>
      </w:r>
      <w:r w:rsidRPr="00FD10AB">
        <w:t xml:space="preserve"> </w:t>
      </w:r>
      <w:r w:rsidR="00FD10AB" w:rsidRPr="00FD10AB">
        <w:t>тест-кассету</w:t>
      </w:r>
      <w:r w:rsidRPr="00FD10AB">
        <w:t>, котор</w:t>
      </w:r>
      <w:r w:rsidR="00FD10AB" w:rsidRPr="00FD10AB">
        <w:t>ая</w:t>
      </w:r>
      <w:r w:rsidRPr="00FD10AB">
        <w:t xml:space="preserve"> полностью </w:t>
      </w:r>
      <w:r w:rsidR="00FD10AB" w:rsidRPr="00FD10AB">
        <w:t>про</w:t>
      </w:r>
      <w:r w:rsidRPr="00FD10AB">
        <w:t>реагировал</w:t>
      </w:r>
      <w:r w:rsidR="00FD10AB" w:rsidRPr="00FD10AB">
        <w:t>а</w:t>
      </w:r>
      <w:r w:rsidRPr="00FD10AB">
        <w:t xml:space="preserve">, в лоток для </w:t>
      </w:r>
      <w:r w:rsidR="00FD10AB" w:rsidRPr="00FD10AB">
        <w:t>тест-кассеты</w:t>
      </w:r>
      <w:r w:rsidRPr="00FD10AB">
        <w:t>.</w:t>
      </w:r>
      <w:r w:rsidR="00FD10AB" w:rsidRPr="00FD10AB">
        <w:t xml:space="preserve"> </w:t>
      </w:r>
      <w:r w:rsidRPr="00FD10AB">
        <w:t>Нажмите</w:t>
      </w:r>
      <w:r w:rsidR="00FD10AB" w:rsidRPr="00FD10AB">
        <w:t xml:space="preserve"> </w:t>
      </w:r>
      <w:r w:rsidR="00FD10AB" w:rsidRPr="00FD10AB">
        <w:rPr>
          <w:noProof/>
          <w:lang w:eastAsia="ru-RU"/>
        </w:rPr>
        <w:drawing>
          <wp:inline distT="0" distB="0" distL="0" distR="0">
            <wp:extent cx="291051" cy="138803"/>
            <wp:effectExtent l="19050" t="0" r="0" b="0"/>
            <wp:docPr id="4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6" cy="13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0AB">
        <w:t>.</w:t>
      </w:r>
      <w:r w:rsidR="00FD10AB" w:rsidRPr="00FD10AB">
        <w:t xml:space="preserve"> </w:t>
      </w:r>
      <w:r w:rsidRPr="00FD10AB">
        <w:t xml:space="preserve">Нажмите </w:t>
      </w:r>
      <w:r w:rsidR="00FD10AB" w:rsidRPr="00FD10AB">
        <w:t>“</w:t>
      </w:r>
      <w:proofErr w:type="spellStart"/>
      <w:r w:rsidR="00FD10AB" w:rsidRPr="00FD10AB">
        <w:t>StartTest</w:t>
      </w:r>
      <w:proofErr w:type="spellEnd"/>
      <w:r w:rsidR="00FD10AB" w:rsidRPr="00FD10AB">
        <w:t>” (</w:t>
      </w:r>
      <w:r w:rsidRPr="00FD10AB">
        <w:t>«</w:t>
      </w:r>
      <w:r w:rsidR="00FD10AB" w:rsidRPr="00FD10AB">
        <w:t>Начать тестирование</w:t>
      </w:r>
      <w:r w:rsidRPr="00FD10AB">
        <w:t>»</w:t>
      </w:r>
      <w:r w:rsidR="00FD10AB" w:rsidRPr="00FD10AB">
        <w:t>)</w:t>
      </w:r>
      <w:r w:rsidRPr="00FD10AB">
        <w:t>.</w:t>
      </w:r>
    </w:p>
    <w:p w:rsidR="009A194C" w:rsidRPr="00FD10AB" w:rsidRDefault="009A194C" w:rsidP="00FD10AB">
      <w:pPr>
        <w:spacing w:line="240" w:lineRule="auto"/>
        <w:contextualSpacing/>
        <w:jc w:val="both"/>
      </w:pPr>
      <w:r w:rsidRPr="00FD10AB">
        <w:t xml:space="preserve">Стандартный тест: Осторожно вставьте </w:t>
      </w:r>
      <w:r w:rsidR="00FD10AB" w:rsidRPr="00FD10AB">
        <w:t>тест-кассету</w:t>
      </w:r>
      <w:r w:rsidRPr="00FD10AB">
        <w:t xml:space="preserve"> в лоток для </w:t>
      </w:r>
      <w:r w:rsidR="00FD10AB" w:rsidRPr="00FD10AB">
        <w:t xml:space="preserve">тест-кассеты </w:t>
      </w:r>
      <w:r w:rsidRPr="00FD10AB">
        <w:t>сразу после того, как образец полностью впитается. Нажмите</w:t>
      </w:r>
      <w:r w:rsidR="00FD10AB" w:rsidRPr="00FD10AB">
        <w:t xml:space="preserve"> </w:t>
      </w:r>
      <w:r w:rsidR="00FD10AB" w:rsidRPr="00FD10AB">
        <w:rPr>
          <w:noProof/>
          <w:lang w:eastAsia="ru-RU"/>
        </w:rPr>
        <w:drawing>
          <wp:inline distT="0" distB="0" distL="0" distR="0">
            <wp:extent cx="291051" cy="138803"/>
            <wp:effectExtent l="1905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6" cy="13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0AB">
        <w:t xml:space="preserve">. Нажмите </w:t>
      </w:r>
      <w:r w:rsidR="00FD10AB" w:rsidRPr="00FD10AB">
        <w:t>“</w:t>
      </w:r>
      <w:proofErr w:type="spellStart"/>
      <w:r w:rsidR="00FD10AB" w:rsidRPr="00FD10AB">
        <w:t>StartTest</w:t>
      </w:r>
      <w:proofErr w:type="spellEnd"/>
      <w:r w:rsidR="00FD10AB" w:rsidRPr="00FD10AB">
        <w:t>” («Начать тестирование»).</w:t>
      </w:r>
    </w:p>
    <w:p w:rsidR="00D44DF0" w:rsidRPr="00FD10AB" w:rsidRDefault="009A194C" w:rsidP="00FD10AB">
      <w:pPr>
        <w:spacing w:line="240" w:lineRule="auto"/>
        <w:contextualSpacing/>
        <w:jc w:val="both"/>
      </w:pPr>
      <w:r w:rsidRPr="00FD10AB">
        <w:t xml:space="preserve">9) Прибор будет анализировать </w:t>
      </w:r>
      <w:r w:rsidR="00FD10AB" w:rsidRPr="00FD10AB">
        <w:t>тест-кассету</w:t>
      </w:r>
      <w:r w:rsidRPr="00FD10AB">
        <w:t xml:space="preserve">, пока </w:t>
      </w:r>
      <w:r w:rsidR="00FD10AB" w:rsidRPr="00FD10AB">
        <w:t xml:space="preserve">не заполнится </w:t>
      </w:r>
      <w:r w:rsidRPr="00FD10AB">
        <w:t>синяя полоса</w:t>
      </w:r>
      <w:r w:rsidR="00FD10AB" w:rsidRPr="00FD10AB">
        <w:t xml:space="preserve"> индикатора процесса</w:t>
      </w:r>
      <w:r w:rsidRPr="00FD10AB">
        <w:t>.</w:t>
      </w:r>
    </w:p>
    <w:p w:rsidR="00D44DF0" w:rsidRPr="00FD10AB" w:rsidRDefault="00FD10AB" w:rsidP="00FD10AB">
      <w:pPr>
        <w:spacing w:line="240" w:lineRule="auto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4147433" cy="1452476"/>
            <wp:effectExtent l="19050" t="0" r="5467" b="0"/>
            <wp:docPr id="4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13" cy="145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F0" w:rsidRDefault="00D44DF0" w:rsidP="00D44DF0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794C25">
        <w:rPr>
          <w:sz w:val="24"/>
          <w:szCs w:val="24"/>
        </w:rPr>
        <w:t xml:space="preserve">13 </w:t>
      </w:r>
      <w:r>
        <w:rPr>
          <w:sz w:val="24"/>
          <w:szCs w:val="24"/>
        </w:rPr>
        <w:br w:type="page"/>
      </w:r>
    </w:p>
    <w:p w:rsidR="00931DE9" w:rsidRPr="00D80F19" w:rsidRDefault="00931DE9" w:rsidP="00931DE9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DE9" w:rsidRPr="00D44DF0" w:rsidRDefault="000526B3" w:rsidP="00D92DA9">
      <w:pPr>
        <w:spacing w:line="240" w:lineRule="auto"/>
        <w:contextualSpacing/>
        <w:jc w:val="both"/>
        <w:rPr>
          <w:sz w:val="24"/>
          <w:szCs w:val="24"/>
        </w:rPr>
      </w:pPr>
      <w:r w:rsidRPr="000526B3">
        <w:rPr>
          <w:sz w:val="24"/>
          <w:szCs w:val="24"/>
        </w:rPr>
        <w:t xml:space="preserve">10) После </w:t>
      </w:r>
      <w:r>
        <w:rPr>
          <w:sz w:val="24"/>
          <w:szCs w:val="24"/>
        </w:rPr>
        <w:t>окончательного заполнения</w:t>
      </w:r>
      <w:r w:rsidRPr="000526B3">
        <w:rPr>
          <w:sz w:val="24"/>
          <w:szCs w:val="24"/>
        </w:rPr>
        <w:t xml:space="preserve"> син</w:t>
      </w:r>
      <w:r>
        <w:rPr>
          <w:sz w:val="24"/>
          <w:szCs w:val="24"/>
        </w:rPr>
        <w:t>его</w:t>
      </w:r>
      <w:r w:rsidRPr="000526B3">
        <w:rPr>
          <w:sz w:val="24"/>
          <w:szCs w:val="24"/>
        </w:rPr>
        <w:t xml:space="preserve"> </w:t>
      </w:r>
      <w:r>
        <w:rPr>
          <w:sz w:val="24"/>
          <w:szCs w:val="24"/>
        </w:rPr>
        <w:t>индикатора выполнения процесса</w:t>
      </w:r>
      <w:r w:rsidRPr="000526B3">
        <w:rPr>
          <w:sz w:val="24"/>
          <w:szCs w:val="24"/>
        </w:rPr>
        <w:t xml:space="preserve">, на экране будет показан результат </w:t>
      </w:r>
      <w:r>
        <w:rPr>
          <w:sz w:val="24"/>
          <w:szCs w:val="24"/>
        </w:rPr>
        <w:t>измерения</w:t>
      </w:r>
      <w:r w:rsidRPr="000526B3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Pr="000526B3">
        <w:rPr>
          <w:sz w:val="24"/>
          <w:szCs w:val="24"/>
        </w:rPr>
        <w:t xml:space="preserve">осле завершения теста </w:t>
      </w:r>
      <w:r>
        <w:rPr>
          <w:sz w:val="24"/>
          <w:szCs w:val="24"/>
        </w:rPr>
        <w:t xml:space="preserve">выдвинется </w:t>
      </w:r>
      <w:r w:rsidRPr="000526B3">
        <w:rPr>
          <w:sz w:val="24"/>
          <w:szCs w:val="24"/>
        </w:rPr>
        <w:t xml:space="preserve">лоток </w:t>
      </w:r>
      <w:r>
        <w:rPr>
          <w:sz w:val="24"/>
          <w:szCs w:val="24"/>
        </w:rPr>
        <w:t>тест-кассеты, е</w:t>
      </w:r>
      <w:r w:rsidRPr="000526B3">
        <w:rPr>
          <w:sz w:val="24"/>
          <w:szCs w:val="24"/>
        </w:rPr>
        <w:t>сли нет, нажмите «</w:t>
      </w:r>
      <w:proofErr w:type="spellStart"/>
      <w:r w:rsidRPr="000526B3">
        <w:rPr>
          <w:sz w:val="24"/>
          <w:szCs w:val="24"/>
        </w:rPr>
        <w:t>Out</w:t>
      </w:r>
      <w:proofErr w:type="spellEnd"/>
      <w:r w:rsidRPr="000526B3">
        <w:rPr>
          <w:sz w:val="24"/>
          <w:szCs w:val="24"/>
        </w:rPr>
        <w:t>».</w:t>
      </w:r>
    </w:p>
    <w:p w:rsidR="00931DE9" w:rsidRPr="007D7686" w:rsidRDefault="000526B3" w:rsidP="00D92DA9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016484" cy="1510659"/>
            <wp:effectExtent l="19050" t="0" r="2816" b="0"/>
            <wp:docPr id="4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768" cy="151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6B3" w:rsidRPr="000526B3" w:rsidRDefault="000526B3" w:rsidP="00D92DA9">
      <w:pPr>
        <w:spacing w:line="240" w:lineRule="auto"/>
        <w:contextualSpacing/>
        <w:jc w:val="both"/>
        <w:rPr>
          <w:sz w:val="24"/>
          <w:szCs w:val="24"/>
        </w:rPr>
      </w:pPr>
      <w:r w:rsidRPr="000526B3">
        <w:rPr>
          <w:sz w:val="24"/>
          <w:szCs w:val="24"/>
        </w:rPr>
        <w:t xml:space="preserve">11) Нажмите </w:t>
      </w:r>
      <w:r w:rsidR="00BD4F5D" w:rsidRPr="00BD4F5D">
        <w:rPr>
          <w:sz w:val="24"/>
          <w:szCs w:val="24"/>
        </w:rPr>
        <w:t>“</w:t>
      </w:r>
      <w:proofErr w:type="spellStart"/>
      <w:r w:rsidR="00BD4F5D" w:rsidRPr="00BD4F5D">
        <w:rPr>
          <w:sz w:val="24"/>
          <w:szCs w:val="24"/>
        </w:rPr>
        <w:t>Print</w:t>
      </w:r>
      <w:proofErr w:type="spellEnd"/>
      <w:r w:rsidR="00BD4F5D" w:rsidRPr="00BD4F5D">
        <w:rPr>
          <w:sz w:val="24"/>
          <w:szCs w:val="24"/>
        </w:rPr>
        <w:t xml:space="preserve">” </w:t>
      </w:r>
      <w:r w:rsidR="00BD4F5D">
        <w:rPr>
          <w:sz w:val="24"/>
          <w:szCs w:val="24"/>
        </w:rPr>
        <w:t>(</w:t>
      </w:r>
      <w:r w:rsidRPr="000526B3">
        <w:rPr>
          <w:sz w:val="24"/>
          <w:szCs w:val="24"/>
        </w:rPr>
        <w:t>«Печать»</w:t>
      </w:r>
      <w:r w:rsidR="00BD4F5D">
        <w:rPr>
          <w:sz w:val="24"/>
          <w:szCs w:val="24"/>
        </w:rPr>
        <w:t>)</w:t>
      </w:r>
      <w:r w:rsidRPr="000526B3">
        <w:rPr>
          <w:sz w:val="24"/>
          <w:szCs w:val="24"/>
        </w:rPr>
        <w:t xml:space="preserve">, чтобы распечатать результат теста; </w:t>
      </w:r>
      <w:r w:rsidR="00BD4F5D">
        <w:rPr>
          <w:sz w:val="24"/>
          <w:szCs w:val="24"/>
        </w:rPr>
        <w:t>или, е</w:t>
      </w:r>
      <w:r w:rsidRPr="000526B3">
        <w:rPr>
          <w:sz w:val="24"/>
          <w:szCs w:val="24"/>
        </w:rPr>
        <w:t xml:space="preserve">сли пользователь установит флажок </w:t>
      </w:r>
      <w:r w:rsidR="00BD4F5D" w:rsidRPr="00BD4F5D">
        <w:rPr>
          <w:sz w:val="24"/>
          <w:szCs w:val="24"/>
        </w:rPr>
        <w:t>“</w:t>
      </w:r>
      <w:proofErr w:type="spellStart"/>
      <w:r w:rsidR="00BD4F5D" w:rsidRPr="00BD4F5D">
        <w:rPr>
          <w:sz w:val="24"/>
          <w:szCs w:val="24"/>
        </w:rPr>
        <w:t>Print</w:t>
      </w:r>
      <w:proofErr w:type="spellEnd"/>
      <w:r w:rsidR="00BD4F5D" w:rsidRPr="00BD4F5D">
        <w:rPr>
          <w:sz w:val="24"/>
          <w:szCs w:val="24"/>
        </w:rPr>
        <w:t xml:space="preserve"> </w:t>
      </w:r>
      <w:proofErr w:type="spellStart"/>
      <w:r w:rsidR="00BD4F5D" w:rsidRPr="00BD4F5D">
        <w:rPr>
          <w:sz w:val="24"/>
          <w:szCs w:val="24"/>
        </w:rPr>
        <w:t>automatically</w:t>
      </w:r>
      <w:proofErr w:type="spellEnd"/>
      <w:r w:rsidR="00BD4F5D" w:rsidRPr="00BD4F5D">
        <w:rPr>
          <w:sz w:val="24"/>
          <w:szCs w:val="24"/>
        </w:rPr>
        <w:t xml:space="preserve">” </w:t>
      </w:r>
      <w:r w:rsidR="00BD4F5D">
        <w:rPr>
          <w:sz w:val="24"/>
          <w:szCs w:val="24"/>
        </w:rPr>
        <w:t>(</w:t>
      </w:r>
      <w:r w:rsidRPr="000526B3">
        <w:rPr>
          <w:sz w:val="24"/>
          <w:szCs w:val="24"/>
        </w:rPr>
        <w:t>«Печатать автоматически»</w:t>
      </w:r>
      <w:r w:rsidR="00BD4F5D">
        <w:rPr>
          <w:sz w:val="24"/>
          <w:szCs w:val="24"/>
        </w:rPr>
        <w:t>)</w:t>
      </w:r>
      <w:r w:rsidRPr="000526B3">
        <w:rPr>
          <w:sz w:val="24"/>
          <w:szCs w:val="24"/>
        </w:rPr>
        <w:t>, результаты теста будут распечатываться автоматически каждый раз после получения результата теста.</w:t>
      </w:r>
    </w:p>
    <w:p w:rsidR="000526B3" w:rsidRPr="000526B3" w:rsidRDefault="000526B3" w:rsidP="000526B3">
      <w:pPr>
        <w:contextualSpacing/>
        <w:jc w:val="both"/>
        <w:rPr>
          <w:sz w:val="24"/>
          <w:szCs w:val="24"/>
        </w:rPr>
      </w:pPr>
      <w:r w:rsidRPr="000526B3">
        <w:rPr>
          <w:sz w:val="24"/>
          <w:szCs w:val="24"/>
        </w:rPr>
        <w:t xml:space="preserve">12) Нажмите </w:t>
      </w:r>
      <w:r w:rsidR="00BD4F5D" w:rsidRPr="00BD4F5D">
        <w:rPr>
          <w:sz w:val="24"/>
          <w:szCs w:val="24"/>
        </w:rPr>
        <w:t>"</w:t>
      </w:r>
      <w:proofErr w:type="spellStart"/>
      <w:r w:rsidR="00BD4F5D" w:rsidRPr="00BD4F5D">
        <w:rPr>
          <w:sz w:val="24"/>
          <w:szCs w:val="24"/>
        </w:rPr>
        <w:t>Read</w:t>
      </w:r>
      <w:proofErr w:type="spellEnd"/>
      <w:r w:rsidR="00BD4F5D" w:rsidRPr="00BD4F5D">
        <w:rPr>
          <w:sz w:val="24"/>
          <w:szCs w:val="24"/>
        </w:rPr>
        <w:t xml:space="preserve"> ID </w:t>
      </w:r>
      <w:proofErr w:type="spellStart"/>
      <w:r w:rsidR="00BD4F5D" w:rsidRPr="00BD4F5D">
        <w:rPr>
          <w:sz w:val="24"/>
          <w:szCs w:val="24"/>
        </w:rPr>
        <w:t>Chip</w:t>
      </w:r>
      <w:proofErr w:type="spellEnd"/>
      <w:r w:rsidR="00BD4F5D" w:rsidRPr="00BD4F5D">
        <w:rPr>
          <w:sz w:val="24"/>
          <w:szCs w:val="24"/>
        </w:rPr>
        <w:t xml:space="preserve"> ", </w:t>
      </w:r>
      <w:r w:rsidR="00BD4F5D">
        <w:rPr>
          <w:sz w:val="24"/>
          <w:szCs w:val="24"/>
        </w:rPr>
        <w:t>(</w:t>
      </w:r>
      <w:r w:rsidRPr="000526B3">
        <w:rPr>
          <w:sz w:val="24"/>
          <w:szCs w:val="24"/>
        </w:rPr>
        <w:t>«Ч</w:t>
      </w:r>
      <w:r w:rsidR="00BD4F5D">
        <w:rPr>
          <w:sz w:val="24"/>
          <w:szCs w:val="24"/>
        </w:rPr>
        <w:t>итать</w:t>
      </w:r>
      <w:r w:rsidRPr="000526B3">
        <w:rPr>
          <w:sz w:val="24"/>
          <w:szCs w:val="24"/>
        </w:rPr>
        <w:t xml:space="preserve"> идентификационн</w:t>
      </w:r>
      <w:r w:rsidR="00BD4F5D">
        <w:rPr>
          <w:sz w:val="24"/>
          <w:szCs w:val="24"/>
        </w:rPr>
        <w:t>ый</w:t>
      </w:r>
      <w:r w:rsidRPr="000526B3">
        <w:rPr>
          <w:sz w:val="24"/>
          <w:szCs w:val="24"/>
        </w:rPr>
        <w:t xml:space="preserve"> чип»</w:t>
      </w:r>
      <w:r w:rsidR="00BD4F5D">
        <w:rPr>
          <w:sz w:val="24"/>
          <w:szCs w:val="24"/>
        </w:rPr>
        <w:t>)</w:t>
      </w:r>
      <w:r w:rsidRPr="000526B3">
        <w:rPr>
          <w:sz w:val="24"/>
          <w:szCs w:val="24"/>
        </w:rPr>
        <w:t xml:space="preserve">, ветеринарный </w:t>
      </w:r>
      <w:proofErr w:type="spellStart"/>
      <w:r w:rsidRPr="000526B3">
        <w:rPr>
          <w:sz w:val="24"/>
          <w:szCs w:val="24"/>
        </w:rPr>
        <w:t>иммунофлуоресцентный</w:t>
      </w:r>
      <w:proofErr w:type="spellEnd"/>
      <w:r w:rsidRPr="000526B3">
        <w:rPr>
          <w:sz w:val="24"/>
          <w:szCs w:val="24"/>
        </w:rPr>
        <w:t xml:space="preserve"> анализатор прочитает и сохранит информацию идентификационного чипа.</w:t>
      </w:r>
    </w:p>
    <w:p w:rsidR="000526B3" w:rsidRPr="000526B3" w:rsidRDefault="000526B3" w:rsidP="000526B3">
      <w:pPr>
        <w:contextualSpacing/>
        <w:jc w:val="both"/>
        <w:rPr>
          <w:sz w:val="24"/>
          <w:szCs w:val="24"/>
        </w:rPr>
      </w:pPr>
      <w:r w:rsidRPr="000526B3">
        <w:rPr>
          <w:sz w:val="24"/>
          <w:szCs w:val="24"/>
        </w:rPr>
        <w:t>13) Нажмите</w:t>
      </w:r>
      <w:r w:rsidR="00BD4F5D" w:rsidRPr="00BD4F5D">
        <w:t xml:space="preserve"> </w:t>
      </w:r>
      <w:r w:rsidR="00BD4F5D" w:rsidRPr="00BD4F5D">
        <w:rPr>
          <w:sz w:val="24"/>
          <w:szCs w:val="24"/>
        </w:rPr>
        <w:t>“</w:t>
      </w:r>
      <w:proofErr w:type="spellStart"/>
      <w:r w:rsidR="00BD4F5D" w:rsidRPr="00BD4F5D">
        <w:rPr>
          <w:sz w:val="24"/>
          <w:szCs w:val="24"/>
        </w:rPr>
        <w:t>Reset</w:t>
      </w:r>
      <w:proofErr w:type="spellEnd"/>
      <w:r w:rsidR="00BD4F5D" w:rsidRPr="00BD4F5D">
        <w:rPr>
          <w:sz w:val="24"/>
          <w:szCs w:val="24"/>
        </w:rPr>
        <w:t xml:space="preserve"> </w:t>
      </w:r>
      <w:proofErr w:type="spellStart"/>
      <w:r w:rsidR="00BD4F5D" w:rsidRPr="00BD4F5D">
        <w:rPr>
          <w:sz w:val="24"/>
          <w:szCs w:val="24"/>
        </w:rPr>
        <w:t>the</w:t>
      </w:r>
      <w:proofErr w:type="spellEnd"/>
      <w:r w:rsidR="00BD4F5D" w:rsidRPr="00BD4F5D">
        <w:rPr>
          <w:sz w:val="24"/>
          <w:szCs w:val="24"/>
        </w:rPr>
        <w:t xml:space="preserve"> </w:t>
      </w:r>
      <w:proofErr w:type="spellStart"/>
      <w:r w:rsidR="00BD4F5D" w:rsidRPr="00BD4F5D">
        <w:rPr>
          <w:sz w:val="24"/>
          <w:szCs w:val="24"/>
        </w:rPr>
        <w:t>slot</w:t>
      </w:r>
      <w:proofErr w:type="spellEnd"/>
      <w:r w:rsidR="00BD4F5D" w:rsidRPr="00BD4F5D">
        <w:rPr>
          <w:sz w:val="24"/>
          <w:szCs w:val="24"/>
        </w:rPr>
        <w:t>”</w:t>
      </w:r>
      <w:r w:rsidRPr="000526B3">
        <w:rPr>
          <w:sz w:val="24"/>
          <w:szCs w:val="24"/>
        </w:rPr>
        <w:t xml:space="preserve"> </w:t>
      </w:r>
      <w:r w:rsidR="00BD4F5D">
        <w:rPr>
          <w:sz w:val="24"/>
          <w:szCs w:val="24"/>
        </w:rPr>
        <w:t>(</w:t>
      </w:r>
      <w:r w:rsidRPr="000526B3">
        <w:rPr>
          <w:sz w:val="24"/>
          <w:szCs w:val="24"/>
        </w:rPr>
        <w:t>«Сбросить слот»</w:t>
      </w:r>
      <w:r w:rsidR="00BD4F5D">
        <w:rPr>
          <w:sz w:val="24"/>
          <w:szCs w:val="24"/>
        </w:rPr>
        <w:t>)</w:t>
      </w:r>
      <w:r w:rsidRPr="000526B3">
        <w:rPr>
          <w:sz w:val="24"/>
          <w:szCs w:val="24"/>
        </w:rPr>
        <w:t xml:space="preserve"> после завершения теста и извлечения </w:t>
      </w:r>
      <w:r w:rsidR="00BD4F5D">
        <w:rPr>
          <w:sz w:val="24"/>
          <w:szCs w:val="24"/>
        </w:rPr>
        <w:t>тест-кассеты</w:t>
      </w:r>
      <w:r w:rsidRPr="000526B3">
        <w:rPr>
          <w:sz w:val="24"/>
          <w:szCs w:val="24"/>
        </w:rPr>
        <w:t xml:space="preserve"> из лотка для </w:t>
      </w:r>
      <w:r w:rsidR="00BD4F5D">
        <w:rPr>
          <w:sz w:val="24"/>
          <w:szCs w:val="24"/>
        </w:rPr>
        <w:t>тест-кассеты</w:t>
      </w:r>
      <w:r w:rsidRPr="000526B3">
        <w:rPr>
          <w:sz w:val="24"/>
          <w:szCs w:val="24"/>
        </w:rPr>
        <w:t>.</w:t>
      </w:r>
    </w:p>
    <w:p w:rsidR="000526B3" w:rsidRPr="000526B3" w:rsidRDefault="000526B3" w:rsidP="000526B3">
      <w:pPr>
        <w:contextualSpacing/>
        <w:jc w:val="both"/>
        <w:rPr>
          <w:sz w:val="24"/>
          <w:szCs w:val="24"/>
        </w:rPr>
      </w:pPr>
      <w:r w:rsidRPr="000526B3">
        <w:rPr>
          <w:sz w:val="24"/>
          <w:szCs w:val="24"/>
        </w:rPr>
        <w:t xml:space="preserve">14) Если ветеринарный </w:t>
      </w:r>
      <w:proofErr w:type="spellStart"/>
      <w:r w:rsidRPr="000526B3">
        <w:rPr>
          <w:sz w:val="24"/>
          <w:szCs w:val="24"/>
        </w:rPr>
        <w:t>иммунофлуоресцентный</w:t>
      </w:r>
      <w:proofErr w:type="spellEnd"/>
      <w:r w:rsidRPr="000526B3">
        <w:rPr>
          <w:sz w:val="24"/>
          <w:szCs w:val="24"/>
        </w:rPr>
        <w:t xml:space="preserve"> анализатор не используется, нажмите </w:t>
      </w:r>
      <w:r w:rsidR="00BD4F5D" w:rsidRPr="00BD4F5D">
        <w:rPr>
          <w:sz w:val="24"/>
          <w:szCs w:val="24"/>
        </w:rPr>
        <w:t>“</w:t>
      </w:r>
      <w:proofErr w:type="spellStart"/>
      <w:r w:rsidR="00BD4F5D" w:rsidRPr="00BD4F5D">
        <w:rPr>
          <w:sz w:val="24"/>
          <w:szCs w:val="24"/>
        </w:rPr>
        <w:t>Reset</w:t>
      </w:r>
      <w:proofErr w:type="spellEnd"/>
      <w:r w:rsidR="00BD4F5D" w:rsidRPr="00BD4F5D">
        <w:rPr>
          <w:sz w:val="24"/>
          <w:szCs w:val="24"/>
        </w:rPr>
        <w:t xml:space="preserve"> </w:t>
      </w:r>
      <w:proofErr w:type="spellStart"/>
      <w:r w:rsidR="00BD4F5D" w:rsidRPr="00BD4F5D">
        <w:rPr>
          <w:sz w:val="24"/>
          <w:szCs w:val="24"/>
        </w:rPr>
        <w:t>the</w:t>
      </w:r>
      <w:proofErr w:type="spellEnd"/>
      <w:r w:rsidR="00BD4F5D" w:rsidRPr="00BD4F5D">
        <w:rPr>
          <w:sz w:val="24"/>
          <w:szCs w:val="24"/>
        </w:rPr>
        <w:t xml:space="preserve"> </w:t>
      </w:r>
      <w:proofErr w:type="spellStart"/>
      <w:r w:rsidR="00BD4F5D" w:rsidRPr="00BD4F5D">
        <w:rPr>
          <w:sz w:val="24"/>
          <w:szCs w:val="24"/>
        </w:rPr>
        <w:t>slot</w:t>
      </w:r>
      <w:proofErr w:type="spellEnd"/>
      <w:r w:rsidR="00BD4F5D" w:rsidRPr="00BD4F5D">
        <w:rPr>
          <w:sz w:val="24"/>
          <w:szCs w:val="24"/>
        </w:rPr>
        <w:t>”</w:t>
      </w:r>
      <w:r w:rsidR="00BD4F5D" w:rsidRPr="000526B3">
        <w:rPr>
          <w:sz w:val="24"/>
          <w:szCs w:val="24"/>
        </w:rPr>
        <w:t xml:space="preserve"> </w:t>
      </w:r>
      <w:r w:rsidR="00BD4F5D">
        <w:rPr>
          <w:sz w:val="24"/>
          <w:szCs w:val="24"/>
        </w:rPr>
        <w:t>(</w:t>
      </w:r>
      <w:r w:rsidR="00BD4F5D" w:rsidRPr="000526B3">
        <w:rPr>
          <w:sz w:val="24"/>
          <w:szCs w:val="24"/>
        </w:rPr>
        <w:t>«Сбросить слот»</w:t>
      </w:r>
      <w:r w:rsidR="00BD4F5D">
        <w:rPr>
          <w:sz w:val="24"/>
          <w:szCs w:val="24"/>
        </w:rPr>
        <w:t>)</w:t>
      </w:r>
      <w:r w:rsidRPr="000526B3">
        <w:rPr>
          <w:sz w:val="24"/>
          <w:szCs w:val="24"/>
        </w:rPr>
        <w:t>. Выключите прибор, нажав выключатель питания, и отсоедините его</w:t>
      </w:r>
      <w:r w:rsidR="00BD4F5D">
        <w:rPr>
          <w:sz w:val="24"/>
          <w:szCs w:val="24"/>
        </w:rPr>
        <w:t xml:space="preserve"> от розетки</w:t>
      </w:r>
      <w:r w:rsidRPr="000526B3">
        <w:rPr>
          <w:sz w:val="24"/>
          <w:szCs w:val="24"/>
        </w:rPr>
        <w:t>.</w:t>
      </w:r>
    </w:p>
    <w:p w:rsidR="00931DE9" w:rsidRDefault="00402F78" w:rsidP="000526B3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Рисунок 3" o:spid="_x0000_i1025" type="#_x0000_t75" style="width:15.05pt;height:12.55pt;visibility:visible;mso-wrap-style:square" o:bullet="t">
            <v:imagedata r:id="rId45" o:title=""/>
          </v:shape>
        </w:pict>
      </w:r>
      <w:r w:rsidR="00BD4F5D">
        <w:rPr>
          <w:noProof/>
          <w:sz w:val="24"/>
          <w:szCs w:val="24"/>
          <w:lang w:eastAsia="ru-RU"/>
        </w:rPr>
        <w:t xml:space="preserve">  </w:t>
      </w:r>
      <w:r w:rsidR="000526B3" w:rsidRPr="000526B3">
        <w:rPr>
          <w:sz w:val="24"/>
          <w:szCs w:val="24"/>
        </w:rPr>
        <w:t xml:space="preserve">Не выключайте прибор во время </w:t>
      </w:r>
      <w:r w:rsidR="00BD4F5D">
        <w:rPr>
          <w:sz w:val="24"/>
          <w:szCs w:val="24"/>
        </w:rPr>
        <w:t>измерения</w:t>
      </w:r>
      <w:r w:rsidR="000526B3" w:rsidRPr="000526B3">
        <w:rPr>
          <w:sz w:val="24"/>
          <w:szCs w:val="24"/>
        </w:rPr>
        <w:t>.</w:t>
      </w:r>
    </w:p>
    <w:p w:rsidR="00ED0151" w:rsidRPr="00ED0151" w:rsidRDefault="00ED0151" w:rsidP="00ED0151">
      <w:pPr>
        <w:spacing w:line="240" w:lineRule="auto"/>
        <w:contextualSpacing/>
        <w:jc w:val="both"/>
        <w:rPr>
          <w:sz w:val="24"/>
          <w:szCs w:val="24"/>
        </w:rPr>
      </w:pPr>
      <w:r w:rsidRPr="00ED0151">
        <w:rPr>
          <w:sz w:val="24"/>
          <w:szCs w:val="24"/>
        </w:rPr>
        <w:t>2. Данные истории</w:t>
      </w:r>
    </w:p>
    <w:p w:rsidR="00ED0151" w:rsidRPr="00ED0151" w:rsidRDefault="00ED0151" w:rsidP="00ED0151">
      <w:pPr>
        <w:spacing w:line="240" w:lineRule="auto"/>
        <w:contextualSpacing/>
        <w:jc w:val="both"/>
        <w:rPr>
          <w:sz w:val="24"/>
          <w:szCs w:val="24"/>
        </w:rPr>
      </w:pPr>
      <w:r w:rsidRPr="00ED0151">
        <w:rPr>
          <w:sz w:val="24"/>
          <w:szCs w:val="24"/>
        </w:rPr>
        <w:t>Функция “</w:t>
      </w:r>
      <w:proofErr w:type="spellStart"/>
      <w:r w:rsidRPr="00ED0151">
        <w:rPr>
          <w:sz w:val="24"/>
          <w:szCs w:val="24"/>
        </w:rPr>
        <w:t>History</w:t>
      </w:r>
      <w:proofErr w:type="spellEnd"/>
      <w:r w:rsidRPr="00ED0151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ED0151">
        <w:rPr>
          <w:sz w:val="24"/>
          <w:szCs w:val="24"/>
        </w:rPr>
        <w:t>«История»</w:t>
      </w:r>
      <w:r>
        <w:rPr>
          <w:sz w:val="24"/>
          <w:szCs w:val="24"/>
        </w:rPr>
        <w:t>)</w:t>
      </w:r>
      <w:r w:rsidRPr="00ED0151">
        <w:rPr>
          <w:sz w:val="24"/>
          <w:szCs w:val="24"/>
        </w:rPr>
        <w:t xml:space="preserve"> позволяет пользователю просматривать, искать, удалять или экспортировать данные истории.</w:t>
      </w:r>
    </w:p>
    <w:p w:rsidR="00ED0151" w:rsidRPr="00ED0151" w:rsidRDefault="00ED0151" w:rsidP="00ED0151">
      <w:pPr>
        <w:spacing w:line="240" w:lineRule="auto"/>
        <w:contextualSpacing/>
        <w:jc w:val="both"/>
        <w:rPr>
          <w:sz w:val="24"/>
          <w:szCs w:val="24"/>
        </w:rPr>
      </w:pPr>
      <w:r w:rsidRPr="00ED0151">
        <w:rPr>
          <w:sz w:val="24"/>
          <w:szCs w:val="24"/>
        </w:rPr>
        <w:t>2.1 Просмотр данных истории</w:t>
      </w:r>
    </w:p>
    <w:p w:rsidR="00ED0151" w:rsidRPr="00ED0151" w:rsidRDefault="00ED0151" w:rsidP="00ED0151">
      <w:pPr>
        <w:spacing w:line="240" w:lineRule="auto"/>
        <w:contextualSpacing/>
        <w:jc w:val="both"/>
        <w:rPr>
          <w:sz w:val="24"/>
          <w:szCs w:val="24"/>
        </w:rPr>
      </w:pPr>
      <w:r w:rsidRPr="00ED0151">
        <w:rPr>
          <w:sz w:val="24"/>
          <w:szCs w:val="24"/>
        </w:rPr>
        <w:t>1) Нажмите “</w:t>
      </w:r>
      <w:proofErr w:type="spellStart"/>
      <w:r w:rsidRPr="00ED0151">
        <w:rPr>
          <w:sz w:val="24"/>
          <w:szCs w:val="24"/>
        </w:rPr>
        <w:t>History</w:t>
      </w:r>
      <w:proofErr w:type="spellEnd"/>
      <w:r w:rsidRPr="00ED0151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ED0151">
        <w:rPr>
          <w:sz w:val="24"/>
          <w:szCs w:val="24"/>
        </w:rPr>
        <w:t>«История»</w:t>
      </w:r>
      <w:r>
        <w:rPr>
          <w:sz w:val="24"/>
          <w:szCs w:val="24"/>
        </w:rPr>
        <w:t>).</w:t>
      </w:r>
    </w:p>
    <w:p w:rsidR="00ED0151" w:rsidRPr="00ED0151" w:rsidRDefault="00ED0151" w:rsidP="00ED0151">
      <w:pPr>
        <w:spacing w:line="240" w:lineRule="auto"/>
        <w:contextualSpacing/>
        <w:jc w:val="both"/>
        <w:rPr>
          <w:sz w:val="24"/>
          <w:szCs w:val="24"/>
        </w:rPr>
      </w:pPr>
      <w:r w:rsidRPr="00ED0151">
        <w:rPr>
          <w:sz w:val="24"/>
          <w:szCs w:val="24"/>
        </w:rPr>
        <w:t xml:space="preserve">2) </w:t>
      </w:r>
      <w:r>
        <w:rPr>
          <w:sz w:val="24"/>
          <w:szCs w:val="24"/>
        </w:rPr>
        <w:t>Д</w:t>
      </w:r>
      <w:r w:rsidRPr="00ED0151">
        <w:rPr>
          <w:sz w:val="24"/>
          <w:szCs w:val="24"/>
        </w:rPr>
        <w:t>ля каждой записи показаны</w:t>
      </w:r>
      <w:r>
        <w:rPr>
          <w:sz w:val="24"/>
          <w:szCs w:val="24"/>
        </w:rPr>
        <w:t>:</w:t>
      </w:r>
      <w:r w:rsidRPr="00ED0151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ED0151">
        <w:rPr>
          <w:sz w:val="24"/>
          <w:szCs w:val="24"/>
        </w:rPr>
        <w:t xml:space="preserve">ерийный номер, </w:t>
      </w:r>
      <w:r>
        <w:rPr>
          <w:sz w:val="24"/>
          <w:szCs w:val="24"/>
        </w:rPr>
        <w:t>измеряемый параметр</w:t>
      </w:r>
      <w:r w:rsidRPr="00ED0151">
        <w:rPr>
          <w:sz w:val="24"/>
          <w:szCs w:val="24"/>
        </w:rPr>
        <w:t xml:space="preserve">, результат </w:t>
      </w:r>
      <w:r>
        <w:rPr>
          <w:sz w:val="24"/>
          <w:szCs w:val="24"/>
        </w:rPr>
        <w:t>измерения</w:t>
      </w:r>
      <w:r w:rsidRPr="00ED0151">
        <w:rPr>
          <w:sz w:val="24"/>
          <w:szCs w:val="24"/>
        </w:rPr>
        <w:t>, тип образца, имя пациента и время проведения теста.</w:t>
      </w:r>
    </w:p>
    <w:p w:rsidR="00ED0151" w:rsidRPr="00ED0151" w:rsidRDefault="00ED0151" w:rsidP="00ED0151">
      <w:pPr>
        <w:spacing w:line="240" w:lineRule="auto"/>
        <w:contextualSpacing/>
        <w:jc w:val="both"/>
        <w:rPr>
          <w:sz w:val="24"/>
          <w:szCs w:val="24"/>
        </w:rPr>
      </w:pPr>
      <w:r w:rsidRPr="00ED0151">
        <w:rPr>
          <w:sz w:val="24"/>
          <w:szCs w:val="24"/>
        </w:rPr>
        <w:t>Если запис</w:t>
      </w:r>
      <w:r>
        <w:rPr>
          <w:sz w:val="24"/>
          <w:szCs w:val="24"/>
        </w:rPr>
        <w:t>ей</w:t>
      </w:r>
      <w:r w:rsidRPr="00ED0151">
        <w:rPr>
          <w:sz w:val="24"/>
          <w:szCs w:val="24"/>
        </w:rPr>
        <w:t xml:space="preserve"> больше, чем может показать экран, проведите вверх или вниз по экрану, чтобы </w:t>
      </w:r>
      <w:r>
        <w:rPr>
          <w:sz w:val="24"/>
          <w:szCs w:val="24"/>
        </w:rPr>
        <w:t>отобразить</w:t>
      </w:r>
      <w:r w:rsidRPr="00ED0151">
        <w:rPr>
          <w:sz w:val="24"/>
          <w:szCs w:val="24"/>
        </w:rPr>
        <w:t xml:space="preserve"> другие записи.</w:t>
      </w:r>
    </w:p>
    <w:p w:rsidR="00ED0151" w:rsidRPr="00ED0151" w:rsidRDefault="00ED0151" w:rsidP="00ED0151">
      <w:pPr>
        <w:spacing w:line="240" w:lineRule="auto"/>
        <w:contextualSpacing/>
        <w:jc w:val="both"/>
        <w:rPr>
          <w:sz w:val="24"/>
          <w:szCs w:val="24"/>
        </w:rPr>
      </w:pPr>
      <w:r w:rsidRPr="00ED0151">
        <w:rPr>
          <w:sz w:val="24"/>
          <w:szCs w:val="24"/>
        </w:rPr>
        <w:t xml:space="preserve">2.2 </w:t>
      </w:r>
      <w:r>
        <w:rPr>
          <w:sz w:val="24"/>
          <w:szCs w:val="24"/>
        </w:rPr>
        <w:t>П</w:t>
      </w:r>
      <w:r w:rsidRPr="00ED0151">
        <w:rPr>
          <w:sz w:val="24"/>
          <w:szCs w:val="24"/>
        </w:rPr>
        <w:t xml:space="preserve">оиска </w:t>
      </w:r>
      <w:r>
        <w:rPr>
          <w:sz w:val="24"/>
          <w:szCs w:val="24"/>
        </w:rPr>
        <w:t>д</w:t>
      </w:r>
      <w:r w:rsidRPr="00ED0151">
        <w:rPr>
          <w:sz w:val="24"/>
          <w:szCs w:val="24"/>
        </w:rPr>
        <w:t xml:space="preserve">анные истории </w:t>
      </w:r>
    </w:p>
    <w:p w:rsidR="00ED0151" w:rsidRPr="00ED0151" w:rsidRDefault="00ED0151" w:rsidP="00ED0151">
      <w:pPr>
        <w:spacing w:line="240" w:lineRule="auto"/>
        <w:contextualSpacing/>
        <w:jc w:val="both"/>
        <w:rPr>
          <w:sz w:val="24"/>
          <w:szCs w:val="24"/>
        </w:rPr>
      </w:pPr>
      <w:r w:rsidRPr="00ED0151">
        <w:rPr>
          <w:sz w:val="24"/>
          <w:szCs w:val="24"/>
        </w:rPr>
        <w:t>1) Нажмите</w:t>
      </w:r>
      <w:r>
        <w:rPr>
          <w:sz w:val="24"/>
          <w:szCs w:val="24"/>
        </w:rPr>
        <w:t xml:space="preserve"> </w:t>
      </w:r>
      <w:r w:rsidRPr="00ED0151">
        <w:rPr>
          <w:sz w:val="24"/>
          <w:szCs w:val="24"/>
        </w:rPr>
        <w:t>“</w:t>
      </w:r>
      <w:proofErr w:type="spellStart"/>
      <w:r w:rsidRPr="00ED0151">
        <w:rPr>
          <w:sz w:val="24"/>
          <w:szCs w:val="24"/>
        </w:rPr>
        <w:t>Query</w:t>
      </w:r>
      <w:proofErr w:type="spellEnd"/>
      <w:r w:rsidRPr="00ED0151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ED0151">
        <w:rPr>
          <w:sz w:val="24"/>
          <w:szCs w:val="24"/>
        </w:rPr>
        <w:t>«Запрос»</w:t>
      </w:r>
      <w:r>
        <w:rPr>
          <w:sz w:val="24"/>
          <w:szCs w:val="24"/>
        </w:rPr>
        <w:t>)</w:t>
      </w:r>
      <w:r w:rsidRPr="00ED0151">
        <w:rPr>
          <w:sz w:val="24"/>
          <w:szCs w:val="24"/>
        </w:rPr>
        <w:t xml:space="preserve"> под интерфейсом “</w:t>
      </w:r>
      <w:proofErr w:type="spellStart"/>
      <w:r w:rsidRPr="00ED0151">
        <w:rPr>
          <w:sz w:val="24"/>
          <w:szCs w:val="24"/>
        </w:rPr>
        <w:t>History</w:t>
      </w:r>
      <w:proofErr w:type="spellEnd"/>
      <w:r w:rsidRPr="00ED0151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ED0151">
        <w:rPr>
          <w:sz w:val="24"/>
          <w:szCs w:val="24"/>
        </w:rPr>
        <w:t>«История»</w:t>
      </w:r>
      <w:r>
        <w:rPr>
          <w:sz w:val="24"/>
          <w:szCs w:val="24"/>
        </w:rPr>
        <w:t>)</w:t>
      </w:r>
      <w:r w:rsidRPr="00ED0151">
        <w:rPr>
          <w:sz w:val="24"/>
          <w:szCs w:val="24"/>
        </w:rPr>
        <w:t>,</w:t>
      </w:r>
    </w:p>
    <w:p w:rsidR="000526B3" w:rsidRDefault="00ED0151" w:rsidP="00ED0151">
      <w:pPr>
        <w:spacing w:line="240" w:lineRule="auto"/>
        <w:contextualSpacing/>
        <w:jc w:val="both"/>
        <w:rPr>
          <w:sz w:val="24"/>
          <w:szCs w:val="24"/>
        </w:rPr>
      </w:pPr>
      <w:r w:rsidRPr="00ED0151">
        <w:rPr>
          <w:sz w:val="24"/>
          <w:szCs w:val="24"/>
        </w:rPr>
        <w:t xml:space="preserve">2) Введите условия запроса, </w:t>
      </w:r>
      <w:r w:rsidRPr="000526B3">
        <w:rPr>
          <w:sz w:val="24"/>
          <w:szCs w:val="24"/>
        </w:rPr>
        <w:t xml:space="preserve">ветеринарный </w:t>
      </w:r>
      <w:proofErr w:type="spellStart"/>
      <w:r w:rsidRPr="000526B3">
        <w:rPr>
          <w:sz w:val="24"/>
          <w:szCs w:val="24"/>
        </w:rPr>
        <w:t>иммунофлуоресцентный</w:t>
      </w:r>
      <w:proofErr w:type="spellEnd"/>
      <w:r w:rsidRPr="000526B3">
        <w:rPr>
          <w:sz w:val="24"/>
          <w:szCs w:val="24"/>
        </w:rPr>
        <w:t xml:space="preserve"> анализатор </w:t>
      </w:r>
      <w:r w:rsidRPr="00ED0151">
        <w:rPr>
          <w:sz w:val="24"/>
          <w:szCs w:val="24"/>
        </w:rPr>
        <w:t xml:space="preserve">отфильтрует результаты </w:t>
      </w:r>
      <w:r>
        <w:rPr>
          <w:sz w:val="24"/>
          <w:szCs w:val="24"/>
        </w:rPr>
        <w:t>измерений</w:t>
      </w:r>
      <w:r w:rsidRPr="00ED0151">
        <w:rPr>
          <w:sz w:val="24"/>
          <w:szCs w:val="24"/>
        </w:rPr>
        <w:t>, соответствующие условиям запроса.</w:t>
      </w:r>
    </w:p>
    <w:p w:rsidR="000526B3" w:rsidRPr="007D7686" w:rsidRDefault="00976EC0" w:rsidP="00976EC0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341495" cy="1478915"/>
            <wp:effectExtent l="19050" t="0" r="1905" b="0"/>
            <wp:docPr id="4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DE9" w:rsidRDefault="00931DE9" w:rsidP="00931DE9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794C25">
        <w:rPr>
          <w:sz w:val="24"/>
          <w:szCs w:val="24"/>
        </w:rPr>
        <w:t xml:space="preserve">14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 w:type="page"/>
      </w:r>
    </w:p>
    <w:p w:rsidR="00D44DF0" w:rsidRPr="00D44DF0" w:rsidRDefault="00976EC0" w:rsidP="00D44DF0">
      <w:pPr>
        <w:rPr>
          <w:sz w:val="24"/>
          <w:szCs w:val="24"/>
        </w:rPr>
      </w:pPr>
      <w:r w:rsidRPr="00976EC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02285"/>
            <wp:effectExtent l="19050" t="0" r="3175" b="0"/>
            <wp:docPr id="49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73C" w:rsidRPr="00B2173C" w:rsidRDefault="00B2173C" w:rsidP="00B2173C">
      <w:pPr>
        <w:contextualSpacing/>
        <w:jc w:val="both"/>
        <w:rPr>
          <w:sz w:val="24"/>
          <w:szCs w:val="24"/>
        </w:rPr>
      </w:pPr>
      <w:r w:rsidRPr="00B2173C">
        <w:rPr>
          <w:sz w:val="24"/>
          <w:szCs w:val="24"/>
        </w:rPr>
        <w:t>2.3 Удаление данных истории</w:t>
      </w:r>
      <w:r w:rsidR="00BA2408">
        <w:rPr>
          <w:sz w:val="24"/>
          <w:szCs w:val="24"/>
        </w:rPr>
        <w:t>.</w:t>
      </w:r>
    </w:p>
    <w:p w:rsidR="00B2173C" w:rsidRPr="00B2173C" w:rsidRDefault="00B2173C" w:rsidP="00B2173C">
      <w:pPr>
        <w:contextualSpacing/>
        <w:jc w:val="both"/>
        <w:rPr>
          <w:sz w:val="24"/>
          <w:szCs w:val="24"/>
        </w:rPr>
      </w:pPr>
      <w:r w:rsidRPr="00B2173C">
        <w:rPr>
          <w:sz w:val="24"/>
          <w:szCs w:val="24"/>
        </w:rPr>
        <w:t>1) Выберите записи, отметив флажок напротив записи. Выбранные записи должны быть удалены.</w:t>
      </w:r>
    </w:p>
    <w:p w:rsidR="00B2173C" w:rsidRPr="00B2173C" w:rsidRDefault="00B2173C" w:rsidP="00B2173C">
      <w:pPr>
        <w:contextualSpacing/>
        <w:jc w:val="both"/>
        <w:rPr>
          <w:sz w:val="24"/>
          <w:szCs w:val="24"/>
        </w:rPr>
      </w:pPr>
      <w:r w:rsidRPr="00B2173C">
        <w:rPr>
          <w:sz w:val="24"/>
          <w:szCs w:val="24"/>
        </w:rPr>
        <w:t>2) Нажмите “</w:t>
      </w:r>
      <w:proofErr w:type="spellStart"/>
      <w:r w:rsidRPr="00B2173C">
        <w:rPr>
          <w:sz w:val="24"/>
          <w:szCs w:val="24"/>
        </w:rPr>
        <w:t>Delete</w:t>
      </w:r>
      <w:proofErr w:type="spellEnd"/>
      <w:r w:rsidRPr="00B2173C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B2173C">
        <w:rPr>
          <w:sz w:val="24"/>
          <w:szCs w:val="24"/>
        </w:rPr>
        <w:t>«Удалить»</w:t>
      </w:r>
      <w:r>
        <w:rPr>
          <w:sz w:val="24"/>
          <w:szCs w:val="24"/>
        </w:rPr>
        <w:t>)</w:t>
      </w:r>
      <w:r w:rsidRPr="00B2173C">
        <w:rPr>
          <w:sz w:val="24"/>
          <w:szCs w:val="24"/>
        </w:rPr>
        <w:t>.</w:t>
      </w:r>
    </w:p>
    <w:p w:rsidR="00D44DF0" w:rsidRDefault="00B2173C" w:rsidP="00B2173C">
      <w:pPr>
        <w:contextualSpacing/>
        <w:jc w:val="both"/>
        <w:rPr>
          <w:sz w:val="24"/>
          <w:szCs w:val="24"/>
        </w:rPr>
      </w:pPr>
      <w:r w:rsidRPr="00B2173C">
        <w:rPr>
          <w:sz w:val="24"/>
          <w:szCs w:val="24"/>
        </w:rPr>
        <w:t>3) Выберите</w:t>
      </w:r>
      <w:r>
        <w:rPr>
          <w:sz w:val="24"/>
          <w:szCs w:val="24"/>
        </w:rPr>
        <w:t xml:space="preserve"> </w:t>
      </w:r>
      <w:r w:rsidRPr="00B2173C">
        <w:rPr>
          <w:sz w:val="24"/>
          <w:szCs w:val="24"/>
        </w:rPr>
        <w:t>“</w:t>
      </w:r>
      <w:proofErr w:type="spellStart"/>
      <w:r w:rsidRPr="00B2173C">
        <w:rPr>
          <w:sz w:val="24"/>
          <w:szCs w:val="24"/>
        </w:rPr>
        <w:t>Yes</w:t>
      </w:r>
      <w:proofErr w:type="spellEnd"/>
      <w:r w:rsidRPr="00B2173C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B2173C">
        <w:rPr>
          <w:sz w:val="24"/>
          <w:szCs w:val="24"/>
        </w:rPr>
        <w:t>«Да»</w:t>
      </w:r>
      <w:r>
        <w:rPr>
          <w:sz w:val="24"/>
          <w:szCs w:val="24"/>
        </w:rPr>
        <w:t>)</w:t>
      </w:r>
      <w:r w:rsidRPr="00B2173C">
        <w:rPr>
          <w:sz w:val="24"/>
          <w:szCs w:val="24"/>
        </w:rPr>
        <w:t>, чтобы удалить выбранные записи, в противном случае нажмите “</w:t>
      </w:r>
      <w:proofErr w:type="spellStart"/>
      <w:r w:rsidRPr="00B2173C">
        <w:rPr>
          <w:sz w:val="24"/>
          <w:szCs w:val="24"/>
        </w:rPr>
        <w:t>No</w:t>
      </w:r>
      <w:proofErr w:type="spellEnd"/>
      <w:r w:rsidRPr="00B2173C">
        <w:rPr>
          <w:sz w:val="24"/>
          <w:szCs w:val="24"/>
        </w:rPr>
        <w:t>”</w:t>
      </w:r>
      <w:r w:rsidR="0015031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B2173C">
        <w:rPr>
          <w:sz w:val="24"/>
          <w:szCs w:val="24"/>
        </w:rPr>
        <w:t>«Нет»</w:t>
      </w:r>
      <w:r>
        <w:rPr>
          <w:sz w:val="24"/>
          <w:szCs w:val="24"/>
        </w:rPr>
        <w:t>)</w:t>
      </w:r>
      <w:r w:rsidRPr="00B2173C">
        <w:rPr>
          <w:sz w:val="24"/>
          <w:szCs w:val="24"/>
        </w:rPr>
        <w:t>, чтобы выйти.</w:t>
      </w:r>
    </w:p>
    <w:p w:rsidR="00976EC0" w:rsidRDefault="00B2173C" w:rsidP="00B2173C">
      <w:pPr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83461" cy="1632381"/>
            <wp:effectExtent l="19050" t="0" r="7289" b="0"/>
            <wp:docPr id="5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57" cy="1632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408" w:rsidRPr="00BA2408" w:rsidRDefault="00BA2408" w:rsidP="00BA2408">
      <w:pPr>
        <w:contextualSpacing/>
        <w:jc w:val="both"/>
        <w:rPr>
          <w:sz w:val="24"/>
          <w:szCs w:val="24"/>
        </w:rPr>
      </w:pPr>
      <w:r w:rsidRPr="00BA2408">
        <w:rPr>
          <w:sz w:val="24"/>
          <w:szCs w:val="24"/>
        </w:rPr>
        <w:t xml:space="preserve">2.4 </w:t>
      </w:r>
      <w:r>
        <w:rPr>
          <w:sz w:val="24"/>
          <w:szCs w:val="24"/>
        </w:rPr>
        <w:t>Печать д</w:t>
      </w:r>
      <w:r w:rsidRPr="00BA2408">
        <w:rPr>
          <w:sz w:val="24"/>
          <w:szCs w:val="24"/>
        </w:rPr>
        <w:t>анны</w:t>
      </w:r>
      <w:r>
        <w:rPr>
          <w:sz w:val="24"/>
          <w:szCs w:val="24"/>
        </w:rPr>
        <w:t>х истории.</w:t>
      </w:r>
    </w:p>
    <w:p w:rsidR="00BA2408" w:rsidRPr="00BA2408" w:rsidRDefault="00BA2408" w:rsidP="00BA2408">
      <w:pPr>
        <w:contextualSpacing/>
        <w:jc w:val="both"/>
        <w:rPr>
          <w:sz w:val="24"/>
          <w:szCs w:val="24"/>
        </w:rPr>
      </w:pPr>
      <w:r w:rsidRPr="00BA2408">
        <w:rPr>
          <w:sz w:val="24"/>
          <w:szCs w:val="24"/>
        </w:rPr>
        <w:t xml:space="preserve">1) Нажмите </w:t>
      </w: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History</w:t>
      </w:r>
      <w:proofErr w:type="spellEnd"/>
      <w:r>
        <w:rPr>
          <w:sz w:val="24"/>
          <w:szCs w:val="24"/>
        </w:rPr>
        <w:t>”</w:t>
      </w:r>
      <w:r w:rsidRPr="00BA240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BA2408">
        <w:rPr>
          <w:sz w:val="24"/>
          <w:szCs w:val="24"/>
        </w:rPr>
        <w:t>«История»</w:t>
      </w:r>
      <w:r>
        <w:rPr>
          <w:sz w:val="24"/>
          <w:szCs w:val="24"/>
        </w:rPr>
        <w:t>)</w:t>
      </w:r>
      <w:r w:rsidRPr="00BA2408">
        <w:rPr>
          <w:sz w:val="24"/>
          <w:szCs w:val="24"/>
        </w:rPr>
        <w:t>.</w:t>
      </w:r>
    </w:p>
    <w:p w:rsidR="00BA2408" w:rsidRPr="00BA2408" w:rsidRDefault="00BA2408" w:rsidP="00BA2408">
      <w:pPr>
        <w:contextualSpacing/>
        <w:jc w:val="both"/>
        <w:rPr>
          <w:sz w:val="24"/>
          <w:szCs w:val="24"/>
        </w:rPr>
      </w:pPr>
      <w:r w:rsidRPr="00BA2408">
        <w:rPr>
          <w:sz w:val="24"/>
          <w:szCs w:val="24"/>
        </w:rPr>
        <w:t>2) Установите флажок перед каждой записью, чтобы выбрать данные истории, которые должны быть напечатаны.</w:t>
      </w:r>
    </w:p>
    <w:p w:rsidR="00976EC0" w:rsidRDefault="00BA2408" w:rsidP="00BA2408">
      <w:pPr>
        <w:contextualSpacing/>
        <w:jc w:val="both"/>
        <w:rPr>
          <w:sz w:val="24"/>
          <w:szCs w:val="24"/>
        </w:rPr>
      </w:pPr>
      <w:r w:rsidRPr="00BA2408">
        <w:rPr>
          <w:sz w:val="24"/>
          <w:szCs w:val="24"/>
        </w:rPr>
        <w:t xml:space="preserve">3) Нажмите </w:t>
      </w: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Print</w:t>
      </w:r>
      <w:proofErr w:type="spellEnd"/>
      <w:r>
        <w:rPr>
          <w:sz w:val="24"/>
          <w:szCs w:val="24"/>
        </w:rPr>
        <w:t>”</w:t>
      </w:r>
      <w:r w:rsidRPr="00BA240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BA2408">
        <w:rPr>
          <w:sz w:val="24"/>
          <w:szCs w:val="24"/>
        </w:rPr>
        <w:t>«Печать»</w:t>
      </w:r>
      <w:r>
        <w:rPr>
          <w:sz w:val="24"/>
          <w:szCs w:val="24"/>
        </w:rPr>
        <w:t>)</w:t>
      </w:r>
      <w:r w:rsidRPr="00BA2408">
        <w:rPr>
          <w:sz w:val="24"/>
          <w:szCs w:val="24"/>
        </w:rPr>
        <w:t xml:space="preserve">. </w:t>
      </w:r>
      <w:r>
        <w:rPr>
          <w:sz w:val="24"/>
          <w:szCs w:val="24"/>
        </w:rPr>
        <w:t>Анализатор</w:t>
      </w:r>
      <w:r w:rsidRPr="00BA2408">
        <w:rPr>
          <w:sz w:val="24"/>
          <w:szCs w:val="24"/>
        </w:rPr>
        <w:t xml:space="preserve"> может печатать максимум 10 записей одновременно.</w:t>
      </w:r>
    </w:p>
    <w:p w:rsidR="00976EC0" w:rsidRPr="007D7686" w:rsidRDefault="00BA2408" w:rsidP="00BA2408">
      <w:pPr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75017" cy="1630017"/>
            <wp:effectExtent l="19050" t="0" r="0" b="0"/>
            <wp:docPr id="5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239" cy="163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408" w:rsidRPr="00BA2408" w:rsidRDefault="00BA2408" w:rsidP="00BA2408">
      <w:pPr>
        <w:contextualSpacing/>
        <w:jc w:val="both"/>
        <w:rPr>
          <w:sz w:val="24"/>
          <w:szCs w:val="24"/>
        </w:rPr>
      </w:pPr>
      <w:r w:rsidRPr="00BA2408">
        <w:rPr>
          <w:sz w:val="24"/>
          <w:szCs w:val="24"/>
        </w:rPr>
        <w:t xml:space="preserve">2.5 Экспорт данных </w:t>
      </w:r>
      <w:r>
        <w:rPr>
          <w:sz w:val="24"/>
          <w:szCs w:val="24"/>
        </w:rPr>
        <w:t>и</w:t>
      </w:r>
      <w:r w:rsidRPr="00BA2408">
        <w:rPr>
          <w:sz w:val="24"/>
          <w:szCs w:val="24"/>
        </w:rPr>
        <w:t>стори</w:t>
      </w:r>
      <w:r>
        <w:rPr>
          <w:sz w:val="24"/>
          <w:szCs w:val="24"/>
        </w:rPr>
        <w:t>и</w:t>
      </w:r>
    </w:p>
    <w:p w:rsidR="00BA2408" w:rsidRPr="00BA2408" w:rsidRDefault="00BA2408" w:rsidP="00BA2408">
      <w:pPr>
        <w:contextualSpacing/>
        <w:jc w:val="both"/>
        <w:rPr>
          <w:sz w:val="24"/>
          <w:szCs w:val="24"/>
        </w:rPr>
      </w:pPr>
      <w:r w:rsidRPr="00BA2408">
        <w:rPr>
          <w:sz w:val="24"/>
          <w:szCs w:val="24"/>
        </w:rPr>
        <w:t xml:space="preserve">Предполагается, что </w:t>
      </w:r>
      <w:r>
        <w:rPr>
          <w:sz w:val="24"/>
          <w:szCs w:val="24"/>
        </w:rPr>
        <w:t>анализатор</w:t>
      </w:r>
      <w:r w:rsidRPr="00BA2408">
        <w:rPr>
          <w:sz w:val="24"/>
          <w:szCs w:val="24"/>
        </w:rPr>
        <w:t xml:space="preserve"> был подключен к </w:t>
      </w:r>
      <w:r>
        <w:rPr>
          <w:sz w:val="24"/>
          <w:szCs w:val="24"/>
        </w:rPr>
        <w:t>ЛИС</w:t>
      </w:r>
      <w:r w:rsidRPr="00BA2408">
        <w:rPr>
          <w:sz w:val="24"/>
          <w:szCs w:val="24"/>
        </w:rPr>
        <w:t xml:space="preserve"> до экспорта данных.</w:t>
      </w:r>
    </w:p>
    <w:p w:rsidR="00BA2408" w:rsidRPr="00BA2408" w:rsidRDefault="00BA2408" w:rsidP="00BA2408">
      <w:pPr>
        <w:contextualSpacing/>
        <w:jc w:val="both"/>
        <w:rPr>
          <w:sz w:val="24"/>
          <w:szCs w:val="24"/>
        </w:rPr>
      </w:pPr>
      <w:r w:rsidRPr="00BA2408">
        <w:rPr>
          <w:sz w:val="24"/>
          <w:szCs w:val="24"/>
        </w:rPr>
        <w:t xml:space="preserve">1) Нажмите </w:t>
      </w: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History</w:t>
      </w:r>
      <w:proofErr w:type="spellEnd"/>
      <w:r>
        <w:rPr>
          <w:sz w:val="24"/>
          <w:szCs w:val="24"/>
        </w:rPr>
        <w:t>”</w:t>
      </w:r>
      <w:r w:rsidRPr="00BA240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BA2408">
        <w:rPr>
          <w:sz w:val="24"/>
          <w:szCs w:val="24"/>
        </w:rPr>
        <w:t>«История»</w:t>
      </w:r>
      <w:r>
        <w:rPr>
          <w:sz w:val="24"/>
          <w:szCs w:val="24"/>
        </w:rPr>
        <w:t>)</w:t>
      </w:r>
      <w:r w:rsidRPr="00BA2408">
        <w:rPr>
          <w:sz w:val="24"/>
          <w:szCs w:val="24"/>
        </w:rPr>
        <w:t>.</w:t>
      </w:r>
    </w:p>
    <w:p w:rsidR="00BA2408" w:rsidRPr="00BA2408" w:rsidRDefault="00BA2408" w:rsidP="00BA2408">
      <w:pPr>
        <w:contextualSpacing/>
        <w:jc w:val="both"/>
        <w:rPr>
          <w:sz w:val="24"/>
          <w:szCs w:val="24"/>
        </w:rPr>
      </w:pPr>
      <w:r w:rsidRPr="00BA2408">
        <w:rPr>
          <w:sz w:val="24"/>
          <w:szCs w:val="24"/>
        </w:rPr>
        <w:t>2) Выберите записи, которые должны быть экспортированы.</w:t>
      </w:r>
    </w:p>
    <w:p w:rsidR="00D44DF0" w:rsidRDefault="00BA2408" w:rsidP="00BA2408">
      <w:pPr>
        <w:contextualSpacing/>
        <w:jc w:val="both"/>
        <w:rPr>
          <w:sz w:val="24"/>
          <w:szCs w:val="24"/>
        </w:rPr>
      </w:pPr>
      <w:r w:rsidRPr="00BA2408">
        <w:rPr>
          <w:sz w:val="24"/>
          <w:szCs w:val="24"/>
        </w:rPr>
        <w:t>3) Нажмите “LI</w:t>
      </w:r>
      <w:r>
        <w:rPr>
          <w:sz w:val="24"/>
          <w:szCs w:val="24"/>
        </w:rPr>
        <w:t>S”</w:t>
      </w:r>
      <w:r w:rsidRPr="00BA2408">
        <w:rPr>
          <w:sz w:val="24"/>
          <w:szCs w:val="24"/>
        </w:rPr>
        <w:t xml:space="preserve"> </w:t>
      </w:r>
      <w:r>
        <w:rPr>
          <w:sz w:val="24"/>
          <w:szCs w:val="24"/>
        </w:rPr>
        <w:t>(«ЛИС</w:t>
      </w:r>
      <w:r w:rsidRPr="00BA2408">
        <w:rPr>
          <w:sz w:val="24"/>
          <w:szCs w:val="24"/>
        </w:rPr>
        <w:t>»</w:t>
      </w:r>
      <w:r>
        <w:rPr>
          <w:sz w:val="24"/>
          <w:szCs w:val="24"/>
        </w:rPr>
        <w:t>)</w:t>
      </w:r>
      <w:r w:rsidRPr="00BA2408">
        <w:rPr>
          <w:sz w:val="24"/>
          <w:szCs w:val="24"/>
        </w:rPr>
        <w:t xml:space="preserve">. </w:t>
      </w:r>
      <w:r>
        <w:rPr>
          <w:sz w:val="24"/>
          <w:szCs w:val="24"/>
        </w:rPr>
        <w:t>Анализатор</w:t>
      </w:r>
      <w:r w:rsidRPr="00BA2408">
        <w:rPr>
          <w:sz w:val="24"/>
          <w:szCs w:val="24"/>
        </w:rPr>
        <w:t xml:space="preserve"> будет экспортировать данные в подключенную </w:t>
      </w:r>
      <w:r>
        <w:rPr>
          <w:sz w:val="24"/>
          <w:szCs w:val="24"/>
        </w:rPr>
        <w:t>ЛИС</w:t>
      </w:r>
      <w:r w:rsidRPr="00BA2408">
        <w:rPr>
          <w:sz w:val="24"/>
          <w:szCs w:val="24"/>
        </w:rPr>
        <w:t>.</w:t>
      </w:r>
    </w:p>
    <w:p w:rsidR="00BA2408" w:rsidRDefault="00BA2408" w:rsidP="00BA2408">
      <w:pPr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70926" cy="1453324"/>
            <wp:effectExtent l="19050" t="0" r="0" b="0"/>
            <wp:docPr id="5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33" cy="145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F0" w:rsidRDefault="00D44DF0" w:rsidP="00D44DF0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Pr="00D80F19">
        <w:rPr>
          <w:sz w:val="24"/>
          <w:szCs w:val="24"/>
        </w:rPr>
        <w:t>1</w:t>
      </w:r>
      <w:r w:rsidR="00794C25">
        <w:rPr>
          <w:sz w:val="24"/>
          <w:szCs w:val="24"/>
        </w:rPr>
        <w:t xml:space="preserve">5 </w:t>
      </w:r>
      <w:r>
        <w:rPr>
          <w:sz w:val="24"/>
          <w:szCs w:val="24"/>
        </w:rPr>
        <w:br w:type="page"/>
      </w:r>
    </w:p>
    <w:p w:rsidR="00BD64FA" w:rsidRPr="00D80F19" w:rsidRDefault="00BD64FA" w:rsidP="00BD64FA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475" w:rsidRPr="00A65475" w:rsidRDefault="00A65475" w:rsidP="00A65475">
      <w:pPr>
        <w:contextualSpacing/>
        <w:jc w:val="both"/>
        <w:rPr>
          <w:sz w:val="24"/>
          <w:szCs w:val="24"/>
        </w:rPr>
      </w:pPr>
      <w:r w:rsidRPr="00A65475">
        <w:rPr>
          <w:sz w:val="24"/>
          <w:szCs w:val="24"/>
        </w:rPr>
        <w:t>3. Получ</w:t>
      </w:r>
      <w:r>
        <w:rPr>
          <w:sz w:val="24"/>
          <w:szCs w:val="24"/>
        </w:rPr>
        <w:t>ение</w:t>
      </w:r>
      <w:r w:rsidRPr="00A65475">
        <w:rPr>
          <w:sz w:val="24"/>
          <w:szCs w:val="24"/>
        </w:rPr>
        <w:t xml:space="preserve"> учетн</w:t>
      </w:r>
      <w:r>
        <w:rPr>
          <w:sz w:val="24"/>
          <w:szCs w:val="24"/>
        </w:rPr>
        <w:t>ой</w:t>
      </w:r>
      <w:r w:rsidRPr="00A65475">
        <w:rPr>
          <w:sz w:val="24"/>
          <w:szCs w:val="24"/>
        </w:rPr>
        <w:t xml:space="preserve"> запи</w:t>
      </w:r>
      <w:r>
        <w:rPr>
          <w:sz w:val="24"/>
          <w:szCs w:val="24"/>
        </w:rPr>
        <w:t>си</w:t>
      </w:r>
    </w:p>
    <w:p w:rsidR="00A65475" w:rsidRPr="00A65475" w:rsidRDefault="00A65475" w:rsidP="00A65475">
      <w:pPr>
        <w:contextualSpacing/>
        <w:jc w:val="both"/>
        <w:rPr>
          <w:sz w:val="24"/>
          <w:szCs w:val="24"/>
        </w:rPr>
      </w:pPr>
      <w:r w:rsidRPr="00A65475">
        <w:rPr>
          <w:sz w:val="24"/>
          <w:szCs w:val="24"/>
        </w:rPr>
        <w:t xml:space="preserve">Функция </w:t>
      </w: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Account</w:t>
      </w:r>
      <w:proofErr w:type="spellEnd"/>
      <w:r w:rsidRPr="00A65475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A65475">
        <w:rPr>
          <w:sz w:val="24"/>
          <w:szCs w:val="24"/>
        </w:rPr>
        <w:t>«Учетная запись»</w:t>
      </w:r>
      <w:r>
        <w:rPr>
          <w:sz w:val="24"/>
          <w:szCs w:val="24"/>
        </w:rPr>
        <w:t>)</w:t>
      </w:r>
      <w:r w:rsidRPr="00A65475">
        <w:rPr>
          <w:sz w:val="24"/>
          <w:szCs w:val="24"/>
        </w:rPr>
        <w:t xml:space="preserve"> позволяет пользователю</w:t>
      </w:r>
      <w:r>
        <w:rPr>
          <w:sz w:val="24"/>
          <w:szCs w:val="24"/>
        </w:rPr>
        <w:t xml:space="preserve"> запрашивать и </w:t>
      </w:r>
      <w:r w:rsidRPr="00A65475">
        <w:rPr>
          <w:sz w:val="24"/>
          <w:szCs w:val="24"/>
        </w:rPr>
        <w:t xml:space="preserve">получить </w:t>
      </w:r>
      <w:r>
        <w:rPr>
          <w:sz w:val="24"/>
          <w:szCs w:val="24"/>
        </w:rPr>
        <w:t xml:space="preserve">учёт </w:t>
      </w:r>
      <w:r w:rsidRPr="00A65475">
        <w:rPr>
          <w:sz w:val="24"/>
          <w:szCs w:val="24"/>
        </w:rPr>
        <w:t>количеств</w:t>
      </w:r>
      <w:r>
        <w:rPr>
          <w:sz w:val="24"/>
          <w:szCs w:val="24"/>
        </w:rPr>
        <w:t>а</w:t>
      </w:r>
      <w:r w:rsidRPr="00A65475">
        <w:rPr>
          <w:sz w:val="24"/>
          <w:szCs w:val="24"/>
        </w:rPr>
        <w:t xml:space="preserve"> записей.</w:t>
      </w:r>
    </w:p>
    <w:p w:rsidR="00A65475" w:rsidRPr="00A65475" w:rsidRDefault="00A65475" w:rsidP="00A65475">
      <w:pPr>
        <w:contextualSpacing/>
        <w:jc w:val="both"/>
        <w:rPr>
          <w:sz w:val="24"/>
          <w:szCs w:val="24"/>
        </w:rPr>
      </w:pPr>
      <w:r w:rsidRPr="00A65475">
        <w:rPr>
          <w:sz w:val="24"/>
          <w:szCs w:val="24"/>
        </w:rPr>
        <w:t xml:space="preserve">1) Нажмите </w:t>
      </w: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Account</w:t>
      </w:r>
      <w:proofErr w:type="spellEnd"/>
      <w:r w:rsidRPr="00A65475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A65475">
        <w:rPr>
          <w:sz w:val="24"/>
          <w:szCs w:val="24"/>
        </w:rPr>
        <w:t>«Учетная запись»</w:t>
      </w:r>
      <w:r>
        <w:rPr>
          <w:sz w:val="24"/>
          <w:szCs w:val="24"/>
        </w:rPr>
        <w:t>)</w:t>
      </w:r>
      <w:r w:rsidRPr="00A65475">
        <w:rPr>
          <w:sz w:val="24"/>
          <w:szCs w:val="24"/>
        </w:rPr>
        <w:t xml:space="preserve"> в верхней части основного интерфейса.</w:t>
      </w:r>
    </w:p>
    <w:p w:rsidR="00A65475" w:rsidRPr="00A65475" w:rsidRDefault="00A65475" w:rsidP="00A65475">
      <w:pPr>
        <w:contextualSpacing/>
        <w:jc w:val="both"/>
        <w:rPr>
          <w:sz w:val="24"/>
          <w:szCs w:val="24"/>
        </w:rPr>
      </w:pPr>
      <w:r w:rsidRPr="00A65475">
        <w:rPr>
          <w:sz w:val="24"/>
          <w:szCs w:val="24"/>
        </w:rPr>
        <w:t>2) Пользователь может выбрать «</w:t>
      </w:r>
      <w:proofErr w:type="spellStart"/>
      <w:r w:rsidRPr="00A65475">
        <w:rPr>
          <w:sz w:val="24"/>
          <w:szCs w:val="24"/>
        </w:rPr>
        <w:t>Test</w:t>
      </w:r>
      <w:proofErr w:type="spellEnd"/>
      <w:r w:rsidRPr="00A65475">
        <w:rPr>
          <w:sz w:val="24"/>
          <w:szCs w:val="24"/>
        </w:rPr>
        <w:t xml:space="preserve"> </w:t>
      </w:r>
      <w:proofErr w:type="spellStart"/>
      <w:r w:rsidRPr="00A65475">
        <w:rPr>
          <w:sz w:val="24"/>
          <w:szCs w:val="24"/>
        </w:rPr>
        <w:t>Account</w:t>
      </w:r>
      <w:proofErr w:type="spellEnd"/>
      <w:r w:rsidRPr="00A65475">
        <w:rPr>
          <w:sz w:val="24"/>
          <w:szCs w:val="24"/>
        </w:rPr>
        <w:t>» или «</w:t>
      </w:r>
      <w:proofErr w:type="spellStart"/>
      <w:r w:rsidRPr="00A65475">
        <w:rPr>
          <w:sz w:val="24"/>
          <w:szCs w:val="24"/>
        </w:rPr>
        <w:t>Workload</w:t>
      </w:r>
      <w:proofErr w:type="spellEnd"/>
      <w:r w:rsidRPr="00A65475">
        <w:rPr>
          <w:sz w:val="24"/>
          <w:szCs w:val="24"/>
        </w:rPr>
        <w:t xml:space="preserve"> </w:t>
      </w:r>
      <w:proofErr w:type="spellStart"/>
      <w:r w:rsidRPr="00A65475">
        <w:rPr>
          <w:sz w:val="24"/>
          <w:szCs w:val="24"/>
        </w:rPr>
        <w:t>Account</w:t>
      </w:r>
      <w:proofErr w:type="spellEnd"/>
      <w:r w:rsidRPr="00A65475">
        <w:rPr>
          <w:sz w:val="24"/>
          <w:szCs w:val="24"/>
        </w:rPr>
        <w:t>».</w:t>
      </w:r>
    </w:p>
    <w:p w:rsidR="00A65475" w:rsidRDefault="00A65475" w:rsidP="00A65475">
      <w:pPr>
        <w:contextualSpacing/>
        <w:jc w:val="both"/>
        <w:rPr>
          <w:sz w:val="24"/>
          <w:szCs w:val="24"/>
        </w:rPr>
      </w:pPr>
    </w:p>
    <w:p w:rsidR="00A65475" w:rsidRPr="00A65475" w:rsidRDefault="00A65475" w:rsidP="00A6547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Учёт по тестам</w:t>
      </w:r>
      <w:r w:rsidRPr="00A65475">
        <w:rPr>
          <w:sz w:val="24"/>
          <w:szCs w:val="24"/>
        </w:rPr>
        <w:t>:</w:t>
      </w:r>
    </w:p>
    <w:p w:rsidR="00A65475" w:rsidRPr="00A65475" w:rsidRDefault="00A65475" w:rsidP="00A65475">
      <w:pPr>
        <w:contextualSpacing/>
        <w:jc w:val="both"/>
        <w:rPr>
          <w:sz w:val="24"/>
          <w:szCs w:val="24"/>
        </w:rPr>
      </w:pPr>
      <w:r w:rsidRPr="00A65475">
        <w:rPr>
          <w:sz w:val="24"/>
          <w:szCs w:val="24"/>
        </w:rPr>
        <w:t>Выберите «</w:t>
      </w:r>
      <w:proofErr w:type="spellStart"/>
      <w:r w:rsidRPr="00A65475">
        <w:rPr>
          <w:sz w:val="24"/>
          <w:szCs w:val="24"/>
        </w:rPr>
        <w:t>Account</w:t>
      </w:r>
      <w:proofErr w:type="spellEnd"/>
      <w:r w:rsidRPr="00A65475">
        <w:rPr>
          <w:sz w:val="24"/>
          <w:szCs w:val="24"/>
        </w:rPr>
        <w:t xml:space="preserve"> </w:t>
      </w:r>
      <w:proofErr w:type="spellStart"/>
      <w:r w:rsidRPr="00A65475">
        <w:rPr>
          <w:sz w:val="24"/>
          <w:szCs w:val="24"/>
        </w:rPr>
        <w:t>by</w:t>
      </w:r>
      <w:proofErr w:type="spellEnd"/>
      <w:r w:rsidRPr="00A65475">
        <w:rPr>
          <w:sz w:val="24"/>
          <w:szCs w:val="24"/>
        </w:rPr>
        <w:t xml:space="preserve"> </w:t>
      </w:r>
      <w:proofErr w:type="spellStart"/>
      <w:r w:rsidRPr="00A65475">
        <w:rPr>
          <w:sz w:val="24"/>
          <w:szCs w:val="24"/>
        </w:rPr>
        <w:t>item</w:t>
      </w:r>
      <w:proofErr w:type="spellEnd"/>
      <w:r w:rsidRPr="00A65475">
        <w:rPr>
          <w:sz w:val="24"/>
          <w:szCs w:val="24"/>
        </w:rPr>
        <w:t xml:space="preserve">», выберите тип </w:t>
      </w:r>
      <w:r>
        <w:rPr>
          <w:sz w:val="24"/>
          <w:szCs w:val="24"/>
        </w:rPr>
        <w:t>измеряемого</w:t>
      </w:r>
      <w:r w:rsidRPr="00A65475">
        <w:rPr>
          <w:sz w:val="24"/>
          <w:szCs w:val="24"/>
        </w:rPr>
        <w:t xml:space="preserve"> элемента из списка всех </w:t>
      </w:r>
      <w:r>
        <w:rPr>
          <w:sz w:val="24"/>
          <w:szCs w:val="24"/>
        </w:rPr>
        <w:t>измеряемых параметров</w:t>
      </w:r>
      <w:r w:rsidRPr="00A65475">
        <w:rPr>
          <w:sz w:val="24"/>
          <w:szCs w:val="24"/>
        </w:rPr>
        <w:t xml:space="preserve"> ИЛИ</w:t>
      </w:r>
    </w:p>
    <w:p w:rsidR="00A65475" w:rsidRDefault="00A65475" w:rsidP="00A65475">
      <w:pPr>
        <w:contextualSpacing/>
        <w:jc w:val="both"/>
        <w:rPr>
          <w:sz w:val="24"/>
          <w:szCs w:val="24"/>
        </w:rPr>
      </w:pPr>
      <w:r w:rsidRPr="00A65475">
        <w:rPr>
          <w:sz w:val="24"/>
          <w:szCs w:val="24"/>
        </w:rPr>
        <w:t>Выберите «</w:t>
      </w:r>
      <w:proofErr w:type="spellStart"/>
      <w:r w:rsidRPr="00A65475">
        <w:rPr>
          <w:sz w:val="24"/>
          <w:szCs w:val="24"/>
        </w:rPr>
        <w:t>Account</w:t>
      </w:r>
      <w:proofErr w:type="spellEnd"/>
      <w:r w:rsidRPr="00A65475">
        <w:rPr>
          <w:sz w:val="24"/>
          <w:szCs w:val="24"/>
        </w:rPr>
        <w:t xml:space="preserve"> </w:t>
      </w:r>
      <w:proofErr w:type="spellStart"/>
      <w:r w:rsidRPr="00A65475">
        <w:rPr>
          <w:sz w:val="24"/>
          <w:szCs w:val="24"/>
        </w:rPr>
        <w:t>by</w:t>
      </w:r>
      <w:proofErr w:type="spellEnd"/>
      <w:r w:rsidRPr="00A65475">
        <w:rPr>
          <w:sz w:val="24"/>
          <w:szCs w:val="24"/>
        </w:rPr>
        <w:t xml:space="preserve"> </w:t>
      </w:r>
      <w:proofErr w:type="spellStart"/>
      <w:r w:rsidRPr="00A65475">
        <w:rPr>
          <w:sz w:val="24"/>
          <w:szCs w:val="24"/>
        </w:rPr>
        <w:t>sample</w:t>
      </w:r>
      <w:proofErr w:type="spellEnd"/>
      <w:r w:rsidRPr="00A65475">
        <w:rPr>
          <w:sz w:val="24"/>
          <w:szCs w:val="24"/>
        </w:rPr>
        <w:t xml:space="preserve">», выберите тип образца (моча, плазма, цельная кровь и т. </w:t>
      </w:r>
      <w:r>
        <w:rPr>
          <w:sz w:val="24"/>
          <w:szCs w:val="24"/>
        </w:rPr>
        <w:t>д</w:t>
      </w:r>
      <w:r w:rsidRPr="00A65475">
        <w:rPr>
          <w:sz w:val="24"/>
          <w:szCs w:val="24"/>
        </w:rPr>
        <w:t>.)</w:t>
      </w:r>
      <w:r>
        <w:rPr>
          <w:sz w:val="24"/>
          <w:szCs w:val="24"/>
        </w:rPr>
        <w:t xml:space="preserve"> </w:t>
      </w:r>
      <w:r w:rsidRPr="00A65475">
        <w:rPr>
          <w:sz w:val="24"/>
          <w:szCs w:val="24"/>
        </w:rPr>
        <w:t>из списка.</w:t>
      </w:r>
    </w:p>
    <w:p w:rsidR="00A65475" w:rsidRPr="00A65475" w:rsidRDefault="00A65475" w:rsidP="00A65475">
      <w:pPr>
        <w:contextualSpacing/>
        <w:jc w:val="both"/>
        <w:rPr>
          <w:sz w:val="24"/>
          <w:szCs w:val="24"/>
        </w:rPr>
      </w:pPr>
    </w:p>
    <w:p w:rsidR="00A65475" w:rsidRPr="00A65475" w:rsidRDefault="00A65475" w:rsidP="00A65475">
      <w:pPr>
        <w:contextualSpacing/>
        <w:jc w:val="both"/>
        <w:rPr>
          <w:sz w:val="24"/>
          <w:szCs w:val="24"/>
        </w:rPr>
      </w:pPr>
      <w:r w:rsidRPr="00A65475">
        <w:rPr>
          <w:sz w:val="24"/>
          <w:szCs w:val="24"/>
        </w:rPr>
        <w:t>Учет</w:t>
      </w:r>
      <w:r>
        <w:rPr>
          <w:sz w:val="24"/>
          <w:szCs w:val="24"/>
        </w:rPr>
        <w:t xml:space="preserve"> по</w:t>
      </w:r>
      <w:r w:rsidRPr="00A65475">
        <w:rPr>
          <w:sz w:val="24"/>
          <w:szCs w:val="24"/>
        </w:rPr>
        <w:t xml:space="preserve"> рабочей нагрузк</w:t>
      </w:r>
      <w:r>
        <w:rPr>
          <w:sz w:val="24"/>
          <w:szCs w:val="24"/>
        </w:rPr>
        <w:t>е</w:t>
      </w:r>
      <w:r w:rsidRPr="00A65475">
        <w:rPr>
          <w:sz w:val="24"/>
          <w:szCs w:val="24"/>
        </w:rPr>
        <w:t>:</w:t>
      </w:r>
    </w:p>
    <w:p w:rsidR="00A65475" w:rsidRPr="00A65475" w:rsidRDefault="00A65475" w:rsidP="00A65475">
      <w:pPr>
        <w:contextualSpacing/>
        <w:jc w:val="both"/>
        <w:rPr>
          <w:sz w:val="24"/>
          <w:szCs w:val="24"/>
        </w:rPr>
      </w:pPr>
      <w:r w:rsidRPr="00A65475">
        <w:rPr>
          <w:sz w:val="24"/>
          <w:szCs w:val="24"/>
        </w:rPr>
        <w:t>Установите флажок перед «</w:t>
      </w:r>
      <w:proofErr w:type="spellStart"/>
      <w:r w:rsidRPr="00A65475">
        <w:rPr>
          <w:sz w:val="24"/>
          <w:szCs w:val="24"/>
        </w:rPr>
        <w:t>Submitting</w:t>
      </w:r>
      <w:proofErr w:type="spellEnd"/>
      <w:r w:rsidRPr="00A65475">
        <w:rPr>
          <w:sz w:val="24"/>
          <w:szCs w:val="24"/>
        </w:rPr>
        <w:t xml:space="preserve"> </w:t>
      </w:r>
      <w:proofErr w:type="spellStart"/>
      <w:r w:rsidRPr="00A65475">
        <w:rPr>
          <w:sz w:val="24"/>
          <w:szCs w:val="24"/>
        </w:rPr>
        <w:t>Doctor</w:t>
      </w:r>
      <w:proofErr w:type="spellEnd"/>
      <w:r w:rsidRPr="00A65475">
        <w:rPr>
          <w:sz w:val="24"/>
          <w:szCs w:val="24"/>
        </w:rPr>
        <w:t xml:space="preserve">», выберите имя Доктора из списка </w:t>
      </w:r>
      <w:r>
        <w:rPr>
          <w:sz w:val="24"/>
          <w:szCs w:val="24"/>
        </w:rPr>
        <w:t>справа</w:t>
      </w:r>
      <w:r w:rsidRPr="00A65475">
        <w:rPr>
          <w:sz w:val="24"/>
          <w:szCs w:val="24"/>
        </w:rPr>
        <w:t>; ИЛИ ЖЕ</w:t>
      </w:r>
    </w:p>
    <w:p w:rsidR="00BD64FA" w:rsidRPr="00D44DF0" w:rsidRDefault="00A65475" w:rsidP="00A65475">
      <w:pPr>
        <w:contextualSpacing/>
        <w:jc w:val="both"/>
        <w:rPr>
          <w:sz w:val="24"/>
          <w:szCs w:val="24"/>
        </w:rPr>
      </w:pPr>
      <w:r w:rsidRPr="00A65475">
        <w:rPr>
          <w:sz w:val="24"/>
          <w:szCs w:val="24"/>
        </w:rPr>
        <w:t>Поставьте отметку в окошке перед «</w:t>
      </w:r>
      <w:proofErr w:type="spellStart"/>
      <w:r w:rsidRPr="00A65475">
        <w:rPr>
          <w:sz w:val="24"/>
          <w:szCs w:val="24"/>
        </w:rPr>
        <w:t>Inspecting</w:t>
      </w:r>
      <w:proofErr w:type="spellEnd"/>
      <w:r w:rsidRPr="00A65475">
        <w:rPr>
          <w:sz w:val="24"/>
          <w:szCs w:val="24"/>
        </w:rPr>
        <w:t xml:space="preserve"> </w:t>
      </w:r>
      <w:proofErr w:type="spellStart"/>
      <w:r w:rsidRPr="00A65475">
        <w:rPr>
          <w:sz w:val="24"/>
          <w:szCs w:val="24"/>
        </w:rPr>
        <w:t>Doctor</w:t>
      </w:r>
      <w:proofErr w:type="spellEnd"/>
      <w:r w:rsidRPr="00A65475">
        <w:rPr>
          <w:sz w:val="24"/>
          <w:szCs w:val="24"/>
        </w:rPr>
        <w:t>», выберите имя Проверяющего доктора из</w:t>
      </w:r>
      <w:r>
        <w:rPr>
          <w:sz w:val="24"/>
          <w:szCs w:val="24"/>
        </w:rPr>
        <w:t xml:space="preserve"> </w:t>
      </w:r>
      <w:r w:rsidRPr="00A65475">
        <w:rPr>
          <w:sz w:val="24"/>
          <w:szCs w:val="24"/>
        </w:rPr>
        <w:t>спис</w:t>
      </w:r>
      <w:r>
        <w:rPr>
          <w:sz w:val="24"/>
          <w:szCs w:val="24"/>
        </w:rPr>
        <w:t>ка</w:t>
      </w:r>
      <w:r w:rsidRPr="00A65475">
        <w:rPr>
          <w:sz w:val="24"/>
          <w:szCs w:val="24"/>
        </w:rPr>
        <w:t xml:space="preserve"> справа.</w:t>
      </w:r>
    </w:p>
    <w:p w:rsidR="00BD64FA" w:rsidRPr="00931DE9" w:rsidRDefault="00A65475" w:rsidP="00A65475">
      <w:pPr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77736" cy="1861362"/>
            <wp:effectExtent l="19050" t="0" r="8614" b="0"/>
            <wp:docPr id="5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287" cy="186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75" w:rsidRPr="00A65475" w:rsidRDefault="00A65475" w:rsidP="00A65475">
      <w:pPr>
        <w:rPr>
          <w:sz w:val="24"/>
          <w:szCs w:val="24"/>
        </w:rPr>
      </w:pPr>
      <w:r w:rsidRPr="00A65475">
        <w:rPr>
          <w:sz w:val="24"/>
          <w:szCs w:val="24"/>
        </w:rPr>
        <w:t xml:space="preserve">3) Примените временной фильтр к записям, нажимая и </w:t>
      </w:r>
      <w:proofErr w:type="spellStart"/>
      <w:r w:rsidRPr="00A65475">
        <w:rPr>
          <w:sz w:val="24"/>
          <w:szCs w:val="24"/>
        </w:rPr>
        <w:t>и</w:t>
      </w:r>
      <w:proofErr w:type="spellEnd"/>
      <w:r w:rsidRPr="00A65475">
        <w:rPr>
          <w:sz w:val="24"/>
          <w:szCs w:val="24"/>
        </w:rPr>
        <w:t xml:space="preserve"> вводя даты.</w:t>
      </w:r>
    </w:p>
    <w:p w:rsidR="00BD64FA" w:rsidRPr="00931DE9" w:rsidRDefault="00A65475" w:rsidP="00A65475">
      <w:pPr>
        <w:rPr>
          <w:sz w:val="24"/>
          <w:szCs w:val="24"/>
        </w:rPr>
      </w:pPr>
      <w:r w:rsidRPr="00A65475">
        <w:rPr>
          <w:sz w:val="24"/>
          <w:szCs w:val="24"/>
        </w:rPr>
        <w:t>4) Нажмите</w:t>
      </w:r>
      <w:r w:rsidR="008B7564">
        <w:rPr>
          <w:sz w:val="24"/>
          <w:szCs w:val="24"/>
        </w:rPr>
        <w:t xml:space="preserve"> </w:t>
      </w:r>
      <w:r w:rsidR="008B7564">
        <w:rPr>
          <w:noProof/>
          <w:sz w:val="24"/>
          <w:szCs w:val="24"/>
          <w:lang w:eastAsia="ru-RU"/>
        </w:rPr>
        <w:drawing>
          <wp:inline distT="0" distB="0" distL="0" distR="0">
            <wp:extent cx="402369" cy="115155"/>
            <wp:effectExtent l="19050" t="0" r="0" b="0"/>
            <wp:docPr id="6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15" cy="1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5475">
        <w:rPr>
          <w:sz w:val="24"/>
          <w:szCs w:val="24"/>
        </w:rPr>
        <w:t>.</w:t>
      </w:r>
    </w:p>
    <w:p w:rsidR="00BD64FA" w:rsidRDefault="00BD64FA" w:rsidP="00BD64FA">
      <w:pPr>
        <w:rPr>
          <w:sz w:val="24"/>
          <w:szCs w:val="24"/>
        </w:rPr>
      </w:pPr>
    </w:p>
    <w:p w:rsidR="008B7564" w:rsidRDefault="008B7564" w:rsidP="00BD64FA">
      <w:pPr>
        <w:rPr>
          <w:sz w:val="24"/>
          <w:szCs w:val="24"/>
        </w:rPr>
      </w:pPr>
    </w:p>
    <w:p w:rsidR="008B7564" w:rsidRDefault="008B7564" w:rsidP="00BD64FA">
      <w:pPr>
        <w:rPr>
          <w:sz w:val="24"/>
          <w:szCs w:val="24"/>
        </w:rPr>
      </w:pPr>
    </w:p>
    <w:p w:rsidR="008B7564" w:rsidRDefault="008B7564" w:rsidP="00BD64FA">
      <w:pPr>
        <w:rPr>
          <w:sz w:val="24"/>
          <w:szCs w:val="24"/>
        </w:rPr>
      </w:pPr>
    </w:p>
    <w:p w:rsidR="008B7564" w:rsidRDefault="008B7564" w:rsidP="00BD64FA">
      <w:pPr>
        <w:rPr>
          <w:sz w:val="24"/>
          <w:szCs w:val="24"/>
        </w:rPr>
      </w:pPr>
    </w:p>
    <w:p w:rsidR="008B7564" w:rsidRDefault="008B7564" w:rsidP="00BD64FA">
      <w:pPr>
        <w:rPr>
          <w:sz w:val="24"/>
          <w:szCs w:val="24"/>
        </w:rPr>
      </w:pPr>
    </w:p>
    <w:p w:rsidR="008B7564" w:rsidRDefault="008B7564" w:rsidP="00BD64FA">
      <w:pPr>
        <w:rPr>
          <w:sz w:val="24"/>
          <w:szCs w:val="24"/>
        </w:rPr>
      </w:pPr>
    </w:p>
    <w:p w:rsidR="008B7564" w:rsidRDefault="008B7564" w:rsidP="00BD64FA">
      <w:pPr>
        <w:rPr>
          <w:sz w:val="24"/>
          <w:szCs w:val="24"/>
        </w:rPr>
      </w:pPr>
    </w:p>
    <w:p w:rsidR="008B7564" w:rsidRPr="00931DE9" w:rsidRDefault="008B7564" w:rsidP="00BD64FA">
      <w:pPr>
        <w:rPr>
          <w:sz w:val="24"/>
          <w:szCs w:val="24"/>
        </w:rPr>
      </w:pPr>
    </w:p>
    <w:p w:rsidR="00BD64FA" w:rsidRDefault="00BD64FA" w:rsidP="00BD64FA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794C25">
        <w:rPr>
          <w:sz w:val="24"/>
          <w:szCs w:val="24"/>
        </w:rPr>
        <w:t>1</w:t>
      </w:r>
      <w:r>
        <w:rPr>
          <w:sz w:val="24"/>
          <w:szCs w:val="24"/>
        </w:rPr>
        <w:t xml:space="preserve">6 </w:t>
      </w:r>
      <w:r>
        <w:rPr>
          <w:sz w:val="24"/>
          <w:szCs w:val="24"/>
        </w:rPr>
        <w:br w:type="page"/>
      </w:r>
    </w:p>
    <w:p w:rsidR="008B7564" w:rsidRPr="00D80F19" w:rsidRDefault="008B7564" w:rsidP="008B7564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62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8B7564" w:rsidTr="00BC5B85">
        <w:tc>
          <w:tcPr>
            <w:tcW w:w="9345" w:type="dxa"/>
            <w:shd w:val="clear" w:color="auto" w:fill="00CC99"/>
          </w:tcPr>
          <w:p w:rsidR="008B7564" w:rsidRPr="00B124B8" w:rsidRDefault="008B7564" w:rsidP="00BC5B8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Раздел </w:t>
            </w:r>
            <w:r>
              <w:rPr>
                <w:b/>
                <w:sz w:val="32"/>
                <w:szCs w:val="32"/>
                <w:lang w:val="en-US"/>
              </w:rPr>
              <w:t>V</w:t>
            </w:r>
            <w:r w:rsidR="00E92D81">
              <w:rPr>
                <w:b/>
                <w:sz w:val="32"/>
                <w:szCs w:val="32"/>
                <w:lang w:val="en-US"/>
              </w:rPr>
              <w:t>I</w:t>
            </w:r>
            <w:r>
              <w:rPr>
                <w:b/>
                <w:sz w:val="32"/>
                <w:szCs w:val="32"/>
                <w:lang w:val="en-US"/>
              </w:rPr>
              <w:t>I</w:t>
            </w:r>
            <w:r>
              <w:rPr>
                <w:b/>
                <w:sz w:val="32"/>
                <w:szCs w:val="32"/>
              </w:rPr>
              <w:t xml:space="preserve">. </w:t>
            </w:r>
            <w:proofErr w:type="spellStart"/>
            <w:r w:rsidR="00E92D81" w:rsidRPr="00D80F19">
              <w:rPr>
                <w:b/>
                <w:sz w:val="32"/>
                <w:szCs w:val="32"/>
                <w:lang w:val="en-US"/>
              </w:rPr>
              <w:t>Настройки</w:t>
            </w:r>
            <w:proofErr w:type="spellEnd"/>
            <w:r w:rsidR="00E92D81" w:rsidRPr="00D80F19">
              <w:rPr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="00E92D81" w:rsidRPr="00D80F19">
              <w:rPr>
                <w:b/>
                <w:sz w:val="32"/>
                <w:szCs w:val="32"/>
                <w:lang w:val="en-US"/>
              </w:rPr>
              <w:t>связи</w:t>
            </w:r>
            <w:proofErr w:type="spellEnd"/>
          </w:p>
        </w:tc>
      </w:tr>
    </w:tbl>
    <w:p w:rsidR="00DA0BD8" w:rsidRPr="00DA0BD8" w:rsidRDefault="00DA0BD8" w:rsidP="00DA0BD8">
      <w:pPr>
        <w:jc w:val="both"/>
        <w:rPr>
          <w:sz w:val="24"/>
          <w:szCs w:val="24"/>
        </w:rPr>
      </w:pPr>
      <w:r w:rsidRPr="00DA0BD8">
        <w:rPr>
          <w:sz w:val="24"/>
          <w:szCs w:val="24"/>
        </w:rPr>
        <w:t xml:space="preserve">В </w:t>
      </w:r>
      <w:r>
        <w:rPr>
          <w:sz w:val="24"/>
          <w:szCs w:val="24"/>
        </w:rPr>
        <w:t>данном</w:t>
      </w:r>
      <w:r w:rsidRPr="00DA0BD8">
        <w:rPr>
          <w:sz w:val="24"/>
          <w:szCs w:val="24"/>
        </w:rPr>
        <w:t xml:space="preserve"> разделе приведены инструкции по подключению ветеринарного </w:t>
      </w:r>
      <w:proofErr w:type="spellStart"/>
      <w:r w:rsidRPr="00DA0BD8">
        <w:rPr>
          <w:sz w:val="24"/>
          <w:szCs w:val="24"/>
        </w:rPr>
        <w:t>иммунофлуоресцентного</w:t>
      </w:r>
      <w:proofErr w:type="spellEnd"/>
      <w:r w:rsidRPr="00DA0BD8">
        <w:rPr>
          <w:sz w:val="24"/>
          <w:szCs w:val="24"/>
        </w:rPr>
        <w:t xml:space="preserve"> анализатора к ЛИС и ПК. Подключение </w:t>
      </w:r>
      <w:r>
        <w:rPr>
          <w:sz w:val="24"/>
          <w:szCs w:val="24"/>
        </w:rPr>
        <w:t>анализатора</w:t>
      </w:r>
      <w:r w:rsidRPr="00DA0BD8">
        <w:rPr>
          <w:sz w:val="24"/>
          <w:szCs w:val="24"/>
        </w:rPr>
        <w:t xml:space="preserve"> к </w:t>
      </w:r>
      <w:r>
        <w:rPr>
          <w:sz w:val="24"/>
          <w:szCs w:val="24"/>
        </w:rPr>
        <w:t>ЛИС</w:t>
      </w:r>
      <w:r w:rsidRPr="00DA0BD8">
        <w:rPr>
          <w:sz w:val="24"/>
          <w:szCs w:val="24"/>
        </w:rPr>
        <w:t xml:space="preserve"> или ПК позволяет (1) немедленно отправлять результаты теста в </w:t>
      </w:r>
      <w:r>
        <w:rPr>
          <w:sz w:val="24"/>
          <w:szCs w:val="24"/>
        </w:rPr>
        <w:t>ЛИС</w:t>
      </w:r>
      <w:r w:rsidRPr="00DA0BD8">
        <w:rPr>
          <w:sz w:val="24"/>
          <w:szCs w:val="24"/>
        </w:rPr>
        <w:t xml:space="preserve"> или </w:t>
      </w:r>
      <w:r>
        <w:rPr>
          <w:sz w:val="24"/>
          <w:szCs w:val="24"/>
        </w:rPr>
        <w:t xml:space="preserve">на </w:t>
      </w:r>
      <w:r w:rsidRPr="00DA0BD8">
        <w:rPr>
          <w:sz w:val="24"/>
          <w:szCs w:val="24"/>
        </w:rPr>
        <w:t xml:space="preserve">ПК после завершения </w:t>
      </w:r>
      <w:r>
        <w:rPr>
          <w:sz w:val="24"/>
          <w:szCs w:val="24"/>
        </w:rPr>
        <w:t>измерения</w:t>
      </w:r>
      <w:r w:rsidRPr="00DA0BD8">
        <w:rPr>
          <w:sz w:val="24"/>
          <w:szCs w:val="24"/>
        </w:rPr>
        <w:t xml:space="preserve">; (2) </w:t>
      </w:r>
      <w:r>
        <w:rPr>
          <w:sz w:val="24"/>
          <w:szCs w:val="24"/>
        </w:rPr>
        <w:t xml:space="preserve">отправлять в ЛИС или на ПК </w:t>
      </w:r>
      <w:r w:rsidRPr="00DA0BD8"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истории</w:t>
      </w:r>
      <w:r w:rsidRPr="00DA0BD8">
        <w:rPr>
          <w:sz w:val="24"/>
          <w:szCs w:val="24"/>
        </w:rPr>
        <w:t xml:space="preserve">, хранящиеся в </w:t>
      </w:r>
      <w:r>
        <w:rPr>
          <w:sz w:val="24"/>
          <w:szCs w:val="24"/>
        </w:rPr>
        <w:t>анализаторе</w:t>
      </w:r>
      <w:r w:rsidRPr="00DA0BD8">
        <w:rPr>
          <w:sz w:val="24"/>
          <w:szCs w:val="24"/>
        </w:rPr>
        <w:t>.</w:t>
      </w:r>
    </w:p>
    <w:p w:rsidR="00D44DF0" w:rsidRDefault="00DA0BD8" w:rsidP="00DA0BD8">
      <w:pPr>
        <w:jc w:val="both"/>
        <w:rPr>
          <w:sz w:val="24"/>
          <w:szCs w:val="24"/>
        </w:rPr>
      </w:pPr>
      <w:r w:rsidRPr="00DA0BD8">
        <w:rPr>
          <w:sz w:val="24"/>
          <w:szCs w:val="24"/>
        </w:rPr>
        <w:t xml:space="preserve">Инструкция </w:t>
      </w:r>
      <w:r>
        <w:rPr>
          <w:sz w:val="24"/>
          <w:szCs w:val="24"/>
        </w:rPr>
        <w:t>к</w:t>
      </w:r>
      <w:r w:rsidRPr="00DA0BD8">
        <w:rPr>
          <w:sz w:val="24"/>
          <w:szCs w:val="24"/>
        </w:rPr>
        <w:t xml:space="preserve"> протокол</w:t>
      </w:r>
      <w:r>
        <w:rPr>
          <w:sz w:val="24"/>
          <w:szCs w:val="24"/>
        </w:rPr>
        <w:t>у</w:t>
      </w:r>
      <w:r w:rsidRPr="00DA0BD8">
        <w:rPr>
          <w:sz w:val="24"/>
          <w:szCs w:val="24"/>
        </w:rPr>
        <w:t xml:space="preserve"> передач</w:t>
      </w:r>
      <w:r>
        <w:rPr>
          <w:sz w:val="24"/>
          <w:szCs w:val="24"/>
        </w:rPr>
        <w:t>и данных:</w:t>
      </w:r>
      <w:r w:rsidRPr="00DA0BD8">
        <w:rPr>
          <w:sz w:val="24"/>
          <w:szCs w:val="24"/>
        </w:rPr>
        <w:t xml:space="preserve"> </w:t>
      </w:r>
    </w:p>
    <w:p w:rsidR="00DA0BD8" w:rsidRPr="00DA0BD8" w:rsidRDefault="00DA0BD8" w:rsidP="00DA0BD8">
      <w:pPr>
        <w:jc w:val="both"/>
        <w:rPr>
          <w:sz w:val="24"/>
          <w:szCs w:val="24"/>
        </w:rPr>
      </w:pPr>
      <w:r w:rsidRPr="00DA0BD8">
        <w:rPr>
          <w:sz w:val="24"/>
          <w:szCs w:val="24"/>
        </w:rPr>
        <w:t xml:space="preserve">Ветеринарный </w:t>
      </w:r>
      <w:proofErr w:type="spellStart"/>
      <w:r w:rsidRPr="00DA0BD8">
        <w:rPr>
          <w:sz w:val="24"/>
          <w:szCs w:val="24"/>
        </w:rPr>
        <w:t>иммунофлуоресцентный</w:t>
      </w:r>
      <w:proofErr w:type="spellEnd"/>
      <w:r w:rsidRPr="00DA0BD8">
        <w:rPr>
          <w:sz w:val="24"/>
          <w:szCs w:val="24"/>
        </w:rPr>
        <w:t xml:space="preserve"> анализатор отправляет данные наружу по UDP, нажимая «LIS», каждый раз, когда тест завершается, текущие данные </w:t>
      </w:r>
      <w:r>
        <w:rPr>
          <w:sz w:val="24"/>
          <w:szCs w:val="24"/>
        </w:rPr>
        <w:t>измерения</w:t>
      </w:r>
      <w:r w:rsidRPr="00DA0BD8">
        <w:rPr>
          <w:sz w:val="24"/>
          <w:szCs w:val="24"/>
        </w:rPr>
        <w:t xml:space="preserve"> будут отправлены.</w:t>
      </w:r>
    </w:p>
    <w:p w:rsidR="00DA0BD8" w:rsidRPr="00DA0BD8" w:rsidRDefault="00DA0BD8" w:rsidP="00DA0BD8">
      <w:pPr>
        <w:jc w:val="both"/>
        <w:rPr>
          <w:sz w:val="24"/>
          <w:szCs w:val="24"/>
        </w:rPr>
      </w:pPr>
      <w:r w:rsidRPr="00DA0BD8">
        <w:rPr>
          <w:sz w:val="24"/>
          <w:szCs w:val="24"/>
        </w:rPr>
        <w:t>Настройка соединения по умолчанию:</w:t>
      </w:r>
    </w:p>
    <w:p w:rsidR="00DA0BD8" w:rsidRPr="00DA0BD8" w:rsidRDefault="00DA0BD8" w:rsidP="00DA0BD8">
      <w:pPr>
        <w:contextualSpacing/>
        <w:jc w:val="both"/>
        <w:rPr>
          <w:sz w:val="24"/>
          <w:szCs w:val="24"/>
        </w:rPr>
      </w:pPr>
      <w:r w:rsidRPr="00DA0BD8">
        <w:rPr>
          <w:sz w:val="24"/>
          <w:szCs w:val="24"/>
        </w:rPr>
        <w:t xml:space="preserve">Ветеринарный </w:t>
      </w:r>
      <w:proofErr w:type="spellStart"/>
      <w:r w:rsidRPr="00DA0BD8">
        <w:rPr>
          <w:sz w:val="24"/>
          <w:szCs w:val="24"/>
        </w:rPr>
        <w:t>иммунофлуоресцентный</w:t>
      </w:r>
      <w:proofErr w:type="spellEnd"/>
      <w:r w:rsidRPr="00DA0BD8">
        <w:rPr>
          <w:sz w:val="24"/>
          <w:szCs w:val="24"/>
        </w:rPr>
        <w:t xml:space="preserve"> анализатор IP-адрес: 192.168.0.3</w:t>
      </w:r>
    </w:p>
    <w:p w:rsidR="00DA0BD8" w:rsidRPr="00DA0BD8" w:rsidRDefault="00DA0BD8" w:rsidP="00DA0BD8">
      <w:pPr>
        <w:contextualSpacing/>
        <w:jc w:val="both"/>
        <w:rPr>
          <w:sz w:val="24"/>
          <w:szCs w:val="24"/>
        </w:rPr>
      </w:pPr>
      <w:r w:rsidRPr="00DA0BD8">
        <w:rPr>
          <w:sz w:val="24"/>
          <w:szCs w:val="24"/>
        </w:rPr>
        <w:t xml:space="preserve">Ветеринарный </w:t>
      </w:r>
      <w:proofErr w:type="spellStart"/>
      <w:r w:rsidRPr="00DA0BD8">
        <w:rPr>
          <w:sz w:val="24"/>
          <w:szCs w:val="24"/>
        </w:rPr>
        <w:t>иммунофлуоресцентный</w:t>
      </w:r>
      <w:proofErr w:type="spellEnd"/>
      <w:r w:rsidRPr="00DA0BD8">
        <w:rPr>
          <w:sz w:val="24"/>
          <w:szCs w:val="24"/>
        </w:rPr>
        <w:t xml:space="preserve"> анализатор Маска подсети: 255.255.255.0</w:t>
      </w:r>
    </w:p>
    <w:p w:rsidR="00DA0BD8" w:rsidRPr="00DA0BD8" w:rsidRDefault="00DA0BD8" w:rsidP="00DA0BD8">
      <w:pPr>
        <w:contextualSpacing/>
        <w:jc w:val="both"/>
        <w:rPr>
          <w:sz w:val="24"/>
          <w:szCs w:val="24"/>
        </w:rPr>
      </w:pPr>
      <w:r w:rsidRPr="00DA0BD8">
        <w:rPr>
          <w:sz w:val="24"/>
          <w:szCs w:val="24"/>
        </w:rPr>
        <w:t xml:space="preserve">Ветеринарный </w:t>
      </w:r>
      <w:proofErr w:type="spellStart"/>
      <w:r w:rsidRPr="00DA0BD8">
        <w:rPr>
          <w:sz w:val="24"/>
          <w:szCs w:val="24"/>
        </w:rPr>
        <w:t>иммунофлуоресцентный</w:t>
      </w:r>
      <w:proofErr w:type="spellEnd"/>
      <w:r w:rsidRPr="00DA0BD8">
        <w:rPr>
          <w:sz w:val="24"/>
          <w:szCs w:val="24"/>
        </w:rPr>
        <w:t xml:space="preserve"> анализатор </w:t>
      </w:r>
      <w:r w:rsidR="0015031A">
        <w:rPr>
          <w:sz w:val="24"/>
          <w:szCs w:val="24"/>
        </w:rPr>
        <w:t>Шлюз</w:t>
      </w:r>
      <w:r w:rsidRPr="00DA0BD8">
        <w:rPr>
          <w:sz w:val="24"/>
          <w:szCs w:val="24"/>
        </w:rPr>
        <w:t>: 192.168.0.1</w:t>
      </w:r>
    </w:p>
    <w:p w:rsidR="00DA0BD8" w:rsidRPr="00DA0BD8" w:rsidRDefault="00DA0BD8" w:rsidP="00DA0BD8">
      <w:pPr>
        <w:contextualSpacing/>
        <w:jc w:val="both"/>
        <w:rPr>
          <w:sz w:val="24"/>
          <w:szCs w:val="24"/>
        </w:rPr>
      </w:pPr>
      <w:r w:rsidRPr="00DA0BD8">
        <w:rPr>
          <w:sz w:val="24"/>
          <w:szCs w:val="24"/>
        </w:rPr>
        <w:t>Получение IP ПК: 192.168.0.88</w:t>
      </w:r>
    </w:p>
    <w:p w:rsidR="00DA0BD8" w:rsidRPr="00DA0BD8" w:rsidRDefault="00DA0BD8" w:rsidP="00DA0BD8">
      <w:pPr>
        <w:contextualSpacing/>
        <w:jc w:val="both"/>
        <w:rPr>
          <w:sz w:val="24"/>
          <w:szCs w:val="24"/>
        </w:rPr>
      </w:pPr>
      <w:r w:rsidRPr="00DA0BD8">
        <w:rPr>
          <w:sz w:val="24"/>
          <w:szCs w:val="24"/>
        </w:rPr>
        <w:t>Маска подсети ПК: 255.255.255.0</w:t>
      </w:r>
    </w:p>
    <w:p w:rsidR="00DA0BD8" w:rsidRPr="00DA0BD8" w:rsidRDefault="00DA0BD8" w:rsidP="00DA0BD8">
      <w:pPr>
        <w:contextualSpacing/>
        <w:jc w:val="both"/>
        <w:rPr>
          <w:sz w:val="24"/>
          <w:szCs w:val="24"/>
        </w:rPr>
      </w:pPr>
      <w:r w:rsidRPr="00DA0BD8">
        <w:rPr>
          <w:sz w:val="24"/>
          <w:szCs w:val="24"/>
        </w:rPr>
        <w:t>Стандартный шлюз ПК: 192.168.0.1</w:t>
      </w:r>
    </w:p>
    <w:p w:rsidR="00DA0BD8" w:rsidRPr="00DA0BD8" w:rsidRDefault="00DA0BD8" w:rsidP="00DA0BD8">
      <w:pPr>
        <w:contextualSpacing/>
        <w:jc w:val="both"/>
        <w:rPr>
          <w:sz w:val="24"/>
          <w:szCs w:val="24"/>
        </w:rPr>
      </w:pPr>
      <w:r w:rsidRPr="00DA0BD8">
        <w:rPr>
          <w:sz w:val="24"/>
          <w:szCs w:val="24"/>
        </w:rPr>
        <w:t>Порт ПК: 20035</w:t>
      </w:r>
    </w:p>
    <w:p w:rsidR="008B7564" w:rsidRDefault="00DA0BD8" w:rsidP="00DA0BD8">
      <w:pPr>
        <w:contextualSpacing/>
        <w:jc w:val="both"/>
        <w:rPr>
          <w:sz w:val="24"/>
          <w:szCs w:val="24"/>
        </w:rPr>
      </w:pPr>
      <w:r w:rsidRPr="00DA0BD8">
        <w:rPr>
          <w:sz w:val="24"/>
          <w:szCs w:val="24"/>
        </w:rPr>
        <w:t>Режим связи: UDP</w:t>
      </w:r>
    </w:p>
    <w:p w:rsidR="00DA0BD8" w:rsidRDefault="00DA0BD8" w:rsidP="00DA0BD8">
      <w:pPr>
        <w:rPr>
          <w:sz w:val="24"/>
          <w:szCs w:val="24"/>
        </w:rPr>
      </w:pPr>
    </w:p>
    <w:p w:rsidR="00DA0BD8" w:rsidRPr="00DA0BD8" w:rsidRDefault="00DA0BD8" w:rsidP="00F31D6C">
      <w:pPr>
        <w:contextualSpacing/>
        <w:rPr>
          <w:sz w:val="24"/>
          <w:szCs w:val="24"/>
        </w:rPr>
      </w:pPr>
      <w:r w:rsidRPr="00DA0BD8">
        <w:rPr>
          <w:sz w:val="24"/>
          <w:szCs w:val="24"/>
        </w:rPr>
        <w:t>Формат приема данных с ПК</w:t>
      </w:r>
    </w:p>
    <w:p w:rsidR="00DA0BD8" w:rsidRPr="00DA0BD8" w:rsidRDefault="00DA0BD8" w:rsidP="00F31D6C">
      <w:pPr>
        <w:contextualSpacing/>
        <w:jc w:val="both"/>
        <w:rPr>
          <w:sz w:val="24"/>
          <w:szCs w:val="24"/>
        </w:rPr>
      </w:pPr>
      <w:r w:rsidRPr="00DA0BD8">
        <w:rPr>
          <w:sz w:val="24"/>
          <w:szCs w:val="24"/>
        </w:rPr>
        <w:t xml:space="preserve">Для </w:t>
      </w:r>
      <w:r>
        <w:rPr>
          <w:sz w:val="24"/>
          <w:szCs w:val="24"/>
        </w:rPr>
        <w:t>СРБ</w:t>
      </w:r>
      <w:r w:rsidRPr="00DA0BD8">
        <w:rPr>
          <w:sz w:val="24"/>
          <w:szCs w:val="24"/>
        </w:rPr>
        <w:t xml:space="preserve">: FF &amp; серийный номер теста &amp; результат теста </w:t>
      </w:r>
      <w:r>
        <w:rPr>
          <w:sz w:val="24"/>
          <w:szCs w:val="24"/>
        </w:rPr>
        <w:t>СРБ</w:t>
      </w:r>
      <w:r w:rsidRPr="00DA0BD8">
        <w:rPr>
          <w:sz w:val="24"/>
          <w:szCs w:val="24"/>
        </w:rPr>
        <w:t xml:space="preserve"> &amp; результат теста </w:t>
      </w:r>
      <w:proofErr w:type="spellStart"/>
      <w:r>
        <w:rPr>
          <w:sz w:val="24"/>
          <w:szCs w:val="24"/>
        </w:rPr>
        <w:t>вч</w:t>
      </w:r>
      <w:proofErr w:type="spellEnd"/>
      <w:r>
        <w:rPr>
          <w:sz w:val="24"/>
          <w:szCs w:val="24"/>
        </w:rPr>
        <w:t xml:space="preserve"> СРБ</w:t>
      </w:r>
      <w:r w:rsidR="00FA6A2C" w:rsidRPr="00FA6A2C">
        <w:rPr>
          <w:sz w:val="24"/>
          <w:szCs w:val="24"/>
        </w:rPr>
        <w:t xml:space="preserve"> &amp;</w:t>
      </w:r>
      <w:r w:rsidRPr="00DA0BD8">
        <w:rPr>
          <w:sz w:val="24"/>
          <w:szCs w:val="24"/>
        </w:rPr>
        <w:t xml:space="preserve"> время теста</w:t>
      </w:r>
      <w:r>
        <w:rPr>
          <w:sz w:val="24"/>
          <w:szCs w:val="24"/>
        </w:rPr>
        <w:t xml:space="preserve"> </w:t>
      </w:r>
      <w:r w:rsidRPr="00DA0BD8">
        <w:rPr>
          <w:sz w:val="24"/>
          <w:szCs w:val="24"/>
        </w:rPr>
        <w:t xml:space="preserve">&amp; название </w:t>
      </w:r>
      <w:r>
        <w:rPr>
          <w:sz w:val="24"/>
          <w:szCs w:val="24"/>
        </w:rPr>
        <w:t xml:space="preserve">измеряемого параметра </w:t>
      </w:r>
      <w:r w:rsidR="00FA6A2C" w:rsidRPr="00FA6A2C">
        <w:rPr>
          <w:sz w:val="24"/>
          <w:szCs w:val="24"/>
        </w:rPr>
        <w:t>&amp;</w:t>
      </w:r>
      <w:r w:rsidRPr="00DA0BD8">
        <w:rPr>
          <w:sz w:val="24"/>
          <w:szCs w:val="24"/>
        </w:rPr>
        <w:t xml:space="preserve"> EE</w:t>
      </w:r>
    </w:p>
    <w:p w:rsidR="00DA0BD8" w:rsidRPr="00FA6A2C" w:rsidRDefault="00DA0BD8" w:rsidP="00F31D6C">
      <w:pPr>
        <w:contextualSpacing/>
        <w:rPr>
          <w:sz w:val="24"/>
          <w:szCs w:val="24"/>
          <w:lang w:val="en-US"/>
        </w:rPr>
      </w:pPr>
      <w:r w:rsidRPr="00DA0BD8">
        <w:rPr>
          <w:sz w:val="24"/>
          <w:szCs w:val="24"/>
        </w:rPr>
        <w:t>Пример</w:t>
      </w:r>
      <w:r w:rsidRPr="00FA6A2C">
        <w:rPr>
          <w:sz w:val="24"/>
          <w:szCs w:val="24"/>
          <w:lang w:val="en-US"/>
        </w:rPr>
        <w:t xml:space="preserve">: FF &amp; 1 &amp; &lt;0.5 &amp; 0.93 &amp; 2012-07-30 13: 59: 33 &amp; </w:t>
      </w:r>
      <w:r w:rsidR="00FA6A2C" w:rsidRPr="00FA6A2C">
        <w:rPr>
          <w:sz w:val="24"/>
          <w:szCs w:val="24"/>
          <w:lang w:val="en-US"/>
        </w:rPr>
        <w:t xml:space="preserve">Whole Range </w:t>
      </w:r>
      <w:r w:rsidRPr="00FA6A2C">
        <w:rPr>
          <w:sz w:val="24"/>
          <w:szCs w:val="24"/>
          <w:lang w:val="en-US"/>
        </w:rPr>
        <w:t xml:space="preserve">CRP &amp; EE </w:t>
      </w:r>
    </w:p>
    <w:p w:rsidR="00DA0BD8" w:rsidRPr="00DA0BD8" w:rsidRDefault="00DA0BD8" w:rsidP="00F31D6C">
      <w:pPr>
        <w:contextualSpacing/>
        <w:rPr>
          <w:sz w:val="24"/>
          <w:szCs w:val="24"/>
        </w:rPr>
      </w:pPr>
      <w:r w:rsidRPr="00DA0BD8">
        <w:rPr>
          <w:sz w:val="24"/>
          <w:szCs w:val="24"/>
        </w:rPr>
        <w:t>1. Подключ</w:t>
      </w:r>
      <w:r w:rsidR="00F31D6C">
        <w:rPr>
          <w:sz w:val="24"/>
          <w:szCs w:val="24"/>
        </w:rPr>
        <w:t>ение</w:t>
      </w:r>
      <w:r w:rsidRPr="00DA0BD8">
        <w:rPr>
          <w:sz w:val="24"/>
          <w:szCs w:val="24"/>
        </w:rPr>
        <w:t xml:space="preserve"> ветеринарн</w:t>
      </w:r>
      <w:r w:rsidR="00F31D6C">
        <w:rPr>
          <w:sz w:val="24"/>
          <w:szCs w:val="24"/>
        </w:rPr>
        <w:t>ого</w:t>
      </w:r>
      <w:r w:rsidRPr="00DA0BD8">
        <w:rPr>
          <w:sz w:val="24"/>
          <w:szCs w:val="24"/>
        </w:rPr>
        <w:t xml:space="preserve"> </w:t>
      </w:r>
      <w:proofErr w:type="spellStart"/>
      <w:r w:rsidRPr="00DA0BD8">
        <w:rPr>
          <w:sz w:val="24"/>
          <w:szCs w:val="24"/>
        </w:rPr>
        <w:t>иммунофлуоресцентн</w:t>
      </w:r>
      <w:r w:rsidR="00F31D6C">
        <w:rPr>
          <w:sz w:val="24"/>
          <w:szCs w:val="24"/>
        </w:rPr>
        <w:t>ого</w:t>
      </w:r>
      <w:proofErr w:type="spellEnd"/>
      <w:r w:rsidRPr="00DA0BD8">
        <w:rPr>
          <w:sz w:val="24"/>
          <w:szCs w:val="24"/>
        </w:rPr>
        <w:t xml:space="preserve"> анализатор</w:t>
      </w:r>
      <w:r w:rsidR="00F31D6C">
        <w:rPr>
          <w:sz w:val="24"/>
          <w:szCs w:val="24"/>
        </w:rPr>
        <w:t>а</w:t>
      </w:r>
      <w:r w:rsidRPr="00DA0BD8">
        <w:rPr>
          <w:sz w:val="24"/>
          <w:szCs w:val="24"/>
        </w:rPr>
        <w:t xml:space="preserve"> к </w:t>
      </w:r>
      <w:r w:rsidR="00F31D6C">
        <w:rPr>
          <w:sz w:val="24"/>
          <w:szCs w:val="24"/>
        </w:rPr>
        <w:t>ЛИС</w:t>
      </w:r>
      <w:r w:rsidRPr="00DA0BD8">
        <w:rPr>
          <w:sz w:val="24"/>
          <w:szCs w:val="24"/>
        </w:rPr>
        <w:t xml:space="preserve"> \ PC.</w:t>
      </w:r>
    </w:p>
    <w:p w:rsidR="00DA0BD8" w:rsidRPr="00DA0BD8" w:rsidRDefault="00DA0BD8" w:rsidP="00F31D6C">
      <w:pPr>
        <w:contextualSpacing/>
        <w:jc w:val="both"/>
        <w:rPr>
          <w:sz w:val="24"/>
          <w:szCs w:val="24"/>
        </w:rPr>
      </w:pPr>
      <w:r w:rsidRPr="00DA0BD8">
        <w:rPr>
          <w:sz w:val="24"/>
          <w:szCs w:val="24"/>
        </w:rPr>
        <w:t xml:space="preserve">Метод 1: Подключите ветеринарный </w:t>
      </w:r>
      <w:proofErr w:type="spellStart"/>
      <w:r w:rsidRPr="00DA0BD8">
        <w:rPr>
          <w:sz w:val="24"/>
          <w:szCs w:val="24"/>
        </w:rPr>
        <w:t>иммунофлуоресцентный</w:t>
      </w:r>
      <w:proofErr w:type="spellEnd"/>
      <w:r w:rsidRPr="00DA0BD8">
        <w:rPr>
          <w:sz w:val="24"/>
          <w:szCs w:val="24"/>
        </w:rPr>
        <w:t xml:space="preserve"> анализатор к конкретному компьютеру (см. Рис. 6.1)</w:t>
      </w:r>
    </w:p>
    <w:p w:rsidR="008B7564" w:rsidRDefault="00DA0BD8" w:rsidP="00F31D6C">
      <w:pPr>
        <w:contextualSpacing/>
        <w:jc w:val="both"/>
        <w:rPr>
          <w:sz w:val="24"/>
          <w:szCs w:val="24"/>
        </w:rPr>
      </w:pPr>
      <w:r w:rsidRPr="00DA0BD8">
        <w:rPr>
          <w:sz w:val="24"/>
          <w:szCs w:val="24"/>
        </w:rPr>
        <w:t xml:space="preserve">1) Вставьте один конец сетевого кабеля в </w:t>
      </w:r>
      <w:proofErr w:type="spellStart"/>
      <w:r w:rsidR="00F31D6C" w:rsidRPr="00DA0BD8">
        <w:rPr>
          <w:sz w:val="24"/>
          <w:szCs w:val="24"/>
        </w:rPr>
        <w:t>Ethernet</w:t>
      </w:r>
      <w:proofErr w:type="spellEnd"/>
      <w:r w:rsidR="00F31D6C" w:rsidRPr="00DA0BD8">
        <w:rPr>
          <w:sz w:val="24"/>
          <w:szCs w:val="24"/>
        </w:rPr>
        <w:t xml:space="preserve"> </w:t>
      </w:r>
      <w:r w:rsidRPr="00DA0BD8">
        <w:rPr>
          <w:sz w:val="24"/>
          <w:szCs w:val="24"/>
        </w:rPr>
        <w:t xml:space="preserve">порт Ветеринарного </w:t>
      </w:r>
      <w:proofErr w:type="spellStart"/>
      <w:r w:rsidRPr="00DA0BD8">
        <w:rPr>
          <w:sz w:val="24"/>
          <w:szCs w:val="24"/>
        </w:rPr>
        <w:t>иммунофлуоресцентного</w:t>
      </w:r>
      <w:proofErr w:type="spellEnd"/>
      <w:r w:rsidRPr="00DA0BD8">
        <w:rPr>
          <w:sz w:val="24"/>
          <w:szCs w:val="24"/>
        </w:rPr>
        <w:t xml:space="preserve"> анализатора, а другой конец - в </w:t>
      </w:r>
      <w:proofErr w:type="spellStart"/>
      <w:r w:rsidR="00F31D6C" w:rsidRPr="00DA0BD8">
        <w:rPr>
          <w:sz w:val="24"/>
          <w:szCs w:val="24"/>
        </w:rPr>
        <w:t>Ethernet</w:t>
      </w:r>
      <w:proofErr w:type="spellEnd"/>
      <w:r w:rsidR="00F31D6C" w:rsidRPr="00DA0BD8">
        <w:rPr>
          <w:sz w:val="24"/>
          <w:szCs w:val="24"/>
        </w:rPr>
        <w:t xml:space="preserve"> </w:t>
      </w:r>
      <w:r w:rsidRPr="00DA0BD8">
        <w:rPr>
          <w:sz w:val="24"/>
          <w:szCs w:val="24"/>
        </w:rPr>
        <w:t>порт ПК.</w:t>
      </w:r>
    </w:p>
    <w:p w:rsidR="008B7564" w:rsidRDefault="00F31D6C" w:rsidP="00F31D6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694210" cy="1510339"/>
            <wp:effectExtent l="19050" t="0" r="1490" b="0"/>
            <wp:docPr id="21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548" cy="151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564" w:rsidRDefault="00F31D6C" w:rsidP="00F31D6C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6.1</w:t>
      </w:r>
    </w:p>
    <w:p w:rsidR="008B7564" w:rsidRDefault="008B7564" w:rsidP="008B7564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Pr="00D80F19">
        <w:rPr>
          <w:sz w:val="24"/>
          <w:szCs w:val="24"/>
        </w:rPr>
        <w:t>1</w:t>
      </w:r>
      <w:r w:rsidR="00E92D81">
        <w:rPr>
          <w:sz w:val="24"/>
          <w:szCs w:val="24"/>
        </w:rPr>
        <w:t xml:space="preserve">7 </w:t>
      </w:r>
      <w:r>
        <w:rPr>
          <w:sz w:val="24"/>
          <w:szCs w:val="24"/>
        </w:rPr>
        <w:br w:type="page"/>
      </w:r>
    </w:p>
    <w:p w:rsidR="00BD64FA" w:rsidRPr="00D80F19" w:rsidRDefault="00BD64FA" w:rsidP="00BD64FA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D6C" w:rsidRPr="00F31D6C" w:rsidRDefault="00F31D6C" w:rsidP="00F31D6C">
      <w:pPr>
        <w:rPr>
          <w:sz w:val="24"/>
          <w:szCs w:val="24"/>
        </w:rPr>
      </w:pPr>
      <w:r w:rsidRPr="00F31D6C">
        <w:rPr>
          <w:sz w:val="24"/>
          <w:szCs w:val="24"/>
        </w:rPr>
        <w:t xml:space="preserve">2) </w:t>
      </w:r>
      <w:r>
        <w:rPr>
          <w:sz w:val="24"/>
          <w:szCs w:val="24"/>
        </w:rPr>
        <w:t>Настройка</w:t>
      </w:r>
      <w:r w:rsidRPr="00F31D6C">
        <w:rPr>
          <w:sz w:val="24"/>
          <w:szCs w:val="24"/>
        </w:rPr>
        <w:t xml:space="preserve"> IP-адрес ПК.</w:t>
      </w:r>
    </w:p>
    <w:p w:rsidR="00F31D6C" w:rsidRPr="00F31D6C" w:rsidRDefault="00F31D6C" w:rsidP="00F31D6C">
      <w:pPr>
        <w:contextualSpacing/>
        <w:jc w:val="both"/>
        <w:rPr>
          <w:sz w:val="24"/>
          <w:szCs w:val="24"/>
        </w:rPr>
      </w:pPr>
      <w:r w:rsidRPr="00F31D6C">
        <w:rPr>
          <w:rFonts w:hint="eastAsia"/>
          <w:sz w:val="24"/>
          <w:szCs w:val="24"/>
        </w:rPr>
        <w:t>①</w:t>
      </w:r>
      <w:r w:rsidRPr="00F31D6C">
        <w:rPr>
          <w:sz w:val="24"/>
          <w:szCs w:val="24"/>
        </w:rPr>
        <w:t xml:space="preserve"> Нажмите «Пуск» -&gt; «</w:t>
      </w:r>
      <w:r>
        <w:rPr>
          <w:sz w:val="24"/>
          <w:szCs w:val="24"/>
        </w:rPr>
        <w:t>Стандартные</w:t>
      </w:r>
      <w:r w:rsidRPr="00F31D6C">
        <w:rPr>
          <w:sz w:val="24"/>
          <w:szCs w:val="24"/>
        </w:rPr>
        <w:t>» -&gt; «</w:t>
      </w:r>
      <w:r>
        <w:rPr>
          <w:sz w:val="24"/>
          <w:szCs w:val="24"/>
        </w:rPr>
        <w:t>Приложения</w:t>
      </w:r>
      <w:r w:rsidRPr="00F31D6C">
        <w:rPr>
          <w:sz w:val="24"/>
          <w:szCs w:val="24"/>
        </w:rPr>
        <w:t>» -&gt; «Связь» -&gt; «Сеть»; дважды щелкните «локальное подключение» и введите «Состояние подключения по локальной сети» (см. рис. 6.2).</w:t>
      </w:r>
    </w:p>
    <w:p w:rsidR="00F31D6C" w:rsidRPr="00F31D6C" w:rsidRDefault="00F31D6C" w:rsidP="00F31D6C">
      <w:pPr>
        <w:contextualSpacing/>
        <w:jc w:val="both"/>
        <w:rPr>
          <w:sz w:val="24"/>
          <w:szCs w:val="24"/>
        </w:rPr>
      </w:pPr>
      <w:r w:rsidRPr="00F31D6C">
        <w:rPr>
          <w:rFonts w:hint="eastAsia"/>
          <w:sz w:val="24"/>
          <w:szCs w:val="24"/>
        </w:rPr>
        <w:t>②</w:t>
      </w:r>
      <w:r w:rsidRPr="00F31D6C">
        <w:rPr>
          <w:sz w:val="24"/>
          <w:szCs w:val="24"/>
        </w:rPr>
        <w:t xml:space="preserve"> Нажмите «Свойства», чтобы ввести «Свойства подключения по локальной сети» (см. Рис. 6.3).</w:t>
      </w:r>
    </w:p>
    <w:p w:rsidR="00BD64FA" w:rsidRPr="00D44DF0" w:rsidRDefault="00F31D6C" w:rsidP="00F31D6C">
      <w:pPr>
        <w:contextualSpacing/>
        <w:jc w:val="both"/>
        <w:rPr>
          <w:sz w:val="24"/>
          <w:szCs w:val="24"/>
        </w:rPr>
      </w:pPr>
      <w:r w:rsidRPr="00F31D6C">
        <w:rPr>
          <w:rFonts w:hint="eastAsia"/>
          <w:sz w:val="24"/>
          <w:szCs w:val="24"/>
        </w:rPr>
        <w:t>③</w:t>
      </w:r>
      <w:r w:rsidRPr="00F31D6C">
        <w:rPr>
          <w:sz w:val="24"/>
          <w:szCs w:val="24"/>
        </w:rPr>
        <w:t xml:space="preserve"> Дважды щелкните «Протокол Интернета версии 4 (TCP / IPv4</w:t>
      </w:r>
      <w:proofErr w:type="gramStart"/>
      <w:r w:rsidRPr="00F31D6C">
        <w:rPr>
          <w:sz w:val="24"/>
          <w:szCs w:val="24"/>
        </w:rPr>
        <w:t>)»</w:t>
      </w:r>
      <w:proofErr w:type="gramEnd"/>
      <w:r w:rsidRPr="00F31D6C">
        <w:rPr>
          <w:sz w:val="24"/>
          <w:szCs w:val="24"/>
        </w:rPr>
        <w:t xml:space="preserve">, чтобы настроить «Свойства протокола Интернета (TCP / IP)». Установите IP-адрес как 192.168.0.88 </w:t>
      </w:r>
      <w:r w:rsidRPr="00F31D6C">
        <w:rPr>
          <w:rFonts w:hint="eastAsia"/>
          <w:sz w:val="24"/>
          <w:szCs w:val="24"/>
        </w:rPr>
        <w:t>，</w:t>
      </w:r>
      <w:r w:rsidRPr="00F31D6C">
        <w:rPr>
          <w:sz w:val="24"/>
          <w:szCs w:val="24"/>
        </w:rPr>
        <w:t xml:space="preserve"> нажмите «ОК» (см. Рис. 6.4).</w:t>
      </w:r>
    </w:p>
    <w:p w:rsidR="00BD64FA" w:rsidRDefault="00402F78" w:rsidP="005510E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6" type="#_x0000_t202" style="position:absolute;left:0;text-align:left;margin-left:52.1pt;margin-top:160.65pt;width:187.1pt;height:23.35pt;z-index:251725824;mso-width-percent:400;mso-width-percent:400;mso-width-relative:margin;mso-height-relative:margin" stroked="f">
            <v:textbox>
              <w:txbxContent>
                <w:p w:rsidR="00BC5B85" w:rsidRDefault="00BC5B85" w:rsidP="005510EE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6.2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_x0000_s1057" type="#_x0000_t202" style="position:absolute;left:0;text-align:left;margin-left:248.75pt;margin-top:160.65pt;width:187pt;height:20.1pt;z-index:251726848;mso-width-percent:400;mso-width-percent:400;mso-width-relative:margin;mso-height-relative:margin" stroked="f">
            <v:textbox>
              <w:txbxContent>
                <w:p w:rsidR="00BC5B85" w:rsidRDefault="00BC5B85" w:rsidP="005510EE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6.3</w:t>
                  </w:r>
                </w:p>
              </w:txbxContent>
            </v:textbox>
          </v:shape>
        </w:pict>
      </w:r>
      <w:r w:rsidR="005510EE">
        <w:rPr>
          <w:noProof/>
          <w:sz w:val="24"/>
          <w:szCs w:val="24"/>
          <w:lang w:eastAsia="ru-RU"/>
        </w:rPr>
        <w:drawing>
          <wp:inline distT="0" distB="0" distL="0" distR="0">
            <wp:extent cx="4449583" cy="3513649"/>
            <wp:effectExtent l="19050" t="0" r="8117" b="0"/>
            <wp:docPr id="21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346" cy="351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EE" w:rsidRPr="0015031A" w:rsidRDefault="005510EE" w:rsidP="005510EE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Рисунок</w:t>
      </w:r>
      <w:r w:rsidRPr="0015031A">
        <w:rPr>
          <w:sz w:val="24"/>
          <w:szCs w:val="24"/>
          <w:lang w:val="en-US"/>
        </w:rPr>
        <w:t xml:space="preserve"> 6.4</w:t>
      </w:r>
    </w:p>
    <w:p w:rsidR="00B951B9" w:rsidRPr="0015031A" w:rsidRDefault="00B951B9" w:rsidP="00B951B9">
      <w:pPr>
        <w:rPr>
          <w:sz w:val="24"/>
          <w:szCs w:val="24"/>
          <w:lang w:val="en-US"/>
        </w:rPr>
      </w:pPr>
      <w:r w:rsidRPr="00B951B9">
        <w:rPr>
          <w:sz w:val="24"/>
          <w:szCs w:val="24"/>
        </w:rPr>
        <w:t>Способ</w:t>
      </w:r>
      <w:r w:rsidRPr="0015031A">
        <w:rPr>
          <w:sz w:val="24"/>
          <w:szCs w:val="24"/>
          <w:lang w:val="en-US"/>
        </w:rPr>
        <w:t xml:space="preserve"> 2: Multiple Network Interface Card</w:t>
      </w:r>
    </w:p>
    <w:p w:rsidR="00BD64FA" w:rsidRPr="00931DE9" w:rsidRDefault="00B951B9" w:rsidP="00B951B9">
      <w:pPr>
        <w:jc w:val="both"/>
        <w:rPr>
          <w:sz w:val="24"/>
          <w:szCs w:val="24"/>
        </w:rPr>
      </w:pPr>
      <w:r w:rsidRPr="00B951B9">
        <w:rPr>
          <w:sz w:val="24"/>
          <w:szCs w:val="24"/>
        </w:rPr>
        <w:t>Установите еще один сетевой адаптер (</w:t>
      </w:r>
      <w:proofErr w:type="spellStart"/>
      <w:r w:rsidRPr="00B951B9">
        <w:rPr>
          <w:sz w:val="24"/>
          <w:szCs w:val="24"/>
        </w:rPr>
        <w:t>Network</w:t>
      </w:r>
      <w:proofErr w:type="spellEnd"/>
      <w:r w:rsidRPr="00B951B9">
        <w:rPr>
          <w:sz w:val="24"/>
          <w:szCs w:val="24"/>
        </w:rPr>
        <w:t xml:space="preserve"> </w:t>
      </w:r>
      <w:proofErr w:type="spellStart"/>
      <w:r w:rsidRPr="00B951B9">
        <w:rPr>
          <w:sz w:val="24"/>
          <w:szCs w:val="24"/>
        </w:rPr>
        <w:t>Interface</w:t>
      </w:r>
      <w:proofErr w:type="spellEnd"/>
      <w:r w:rsidRPr="00B951B9">
        <w:rPr>
          <w:sz w:val="24"/>
          <w:szCs w:val="24"/>
        </w:rPr>
        <w:t xml:space="preserve"> </w:t>
      </w:r>
      <w:proofErr w:type="spellStart"/>
      <w:r w:rsidRPr="00B951B9">
        <w:rPr>
          <w:sz w:val="24"/>
          <w:szCs w:val="24"/>
        </w:rPr>
        <w:t>Card</w:t>
      </w:r>
      <w:proofErr w:type="spellEnd"/>
      <w:r w:rsidRPr="00B951B9">
        <w:rPr>
          <w:sz w:val="24"/>
          <w:szCs w:val="24"/>
        </w:rPr>
        <w:t xml:space="preserve">) и соответствующий драйвер в компьютер для </w:t>
      </w:r>
      <w:r>
        <w:rPr>
          <w:sz w:val="24"/>
          <w:szCs w:val="24"/>
        </w:rPr>
        <w:t xml:space="preserve">его </w:t>
      </w:r>
      <w:r w:rsidRPr="00B951B9">
        <w:rPr>
          <w:sz w:val="24"/>
          <w:szCs w:val="24"/>
        </w:rPr>
        <w:t xml:space="preserve">правильной работы. Затем используйте стандартный сетевой кабель, который может обеспечить нормальный доступ ПК к Интернету, один конец сетевого кабеля </w:t>
      </w:r>
      <w:r>
        <w:rPr>
          <w:sz w:val="24"/>
          <w:szCs w:val="24"/>
        </w:rPr>
        <w:t>подсоедините к</w:t>
      </w:r>
      <w:r w:rsidRPr="00B951B9">
        <w:rPr>
          <w:sz w:val="24"/>
          <w:szCs w:val="24"/>
        </w:rPr>
        <w:t xml:space="preserve"> порт</w:t>
      </w:r>
      <w:r>
        <w:rPr>
          <w:sz w:val="24"/>
          <w:szCs w:val="24"/>
        </w:rPr>
        <w:t>у</w:t>
      </w:r>
      <w:r w:rsidRPr="00B951B9">
        <w:rPr>
          <w:sz w:val="24"/>
          <w:szCs w:val="24"/>
        </w:rPr>
        <w:t xml:space="preserve"> </w:t>
      </w:r>
      <w:proofErr w:type="spellStart"/>
      <w:r w:rsidRPr="00B951B9">
        <w:rPr>
          <w:sz w:val="24"/>
          <w:szCs w:val="24"/>
        </w:rPr>
        <w:t>Ethernet</w:t>
      </w:r>
      <w:proofErr w:type="spellEnd"/>
      <w:r w:rsidRPr="00B951B9">
        <w:rPr>
          <w:sz w:val="24"/>
          <w:szCs w:val="24"/>
        </w:rPr>
        <w:t xml:space="preserve"> ветеринарного </w:t>
      </w:r>
      <w:proofErr w:type="spellStart"/>
      <w:r w:rsidRPr="00B951B9">
        <w:rPr>
          <w:sz w:val="24"/>
          <w:szCs w:val="24"/>
        </w:rPr>
        <w:t>иммунофлуоресцентного</w:t>
      </w:r>
      <w:proofErr w:type="spellEnd"/>
      <w:r w:rsidRPr="00B951B9">
        <w:rPr>
          <w:sz w:val="24"/>
          <w:szCs w:val="24"/>
        </w:rPr>
        <w:t xml:space="preserve"> анализатора, а другой конец </w:t>
      </w:r>
      <w:r>
        <w:rPr>
          <w:sz w:val="24"/>
          <w:szCs w:val="24"/>
        </w:rPr>
        <w:t>к</w:t>
      </w:r>
      <w:r w:rsidRPr="00B951B9">
        <w:rPr>
          <w:sz w:val="24"/>
          <w:szCs w:val="24"/>
        </w:rPr>
        <w:t xml:space="preserve"> порт</w:t>
      </w:r>
      <w:r>
        <w:rPr>
          <w:sz w:val="24"/>
          <w:szCs w:val="24"/>
        </w:rPr>
        <w:t>у</w:t>
      </w:r>
      <w:r w:rsidRPr="00B951B9">
        <w:rPr>
          <w:sz w:val="24"/>
          <w:szCs w:val="24"/>
        </w:rPr>
        <w:t xml:space="preserve"> </w:t>
      </w:r>
      <w:proofErr w:type="spellStart"/>
      <w:r w:rsidRPr="00B951B9">
        <w:rPr>
          <w:sz w:val="24"/>
          <w:szCs w:val="24"/>
        </w:rPr>
        <w:t>Ethernet</w:t>
      </w:r>
      <w:proofErr w:type="spellEnd"/>
      <w:r w:rsidRPr="00B951B9">
        <w:rPr>
          <w:sz w:val="24"/>
          <w:szCs w:val="24"/>
        </w:rPr>
        <w:t xml:space="preserve"> ПК новой установленной сетевой платы. Измените новый IP-адрес сетевой карты в компьютере, метод такой же, как в методе 1 (см. Рис. 6.5).</w:t>
      </w:r>
    </w:p>
    <w:p w:rsidR="00BD64FA" w:rsidRDefault="00BD64FA" w:rsidP="00BD64FA">
      <w:pPr>
        <w:rPr>
          <w:sz w:val="24"/>
          <w:szCs w:val="24"/>
        </w:rPr>
      </w:pPr>
    </w:p>
    <w:p w:rsidR="00B951B9" w:rsidRDefault="00B951B9" w:rsidP="00BD64FA">
      <w:pPr>
        <w:rPr>
          <w:sz w:val="24"/>
          <w:szCs w:val="24"/>
        </w:rPr>
      </w:pPr>
    </w:p>
    <w:p w:rsidR="00B951B9" w:rsidRDefault="00B951B9" w:rsidP="00BD64FA">
      <w:pPr>
        <w:rPr>
          <w:sz w:val="24"/>
          <w:szCs w:val="24"/>
        </w:rPr>
      </w:pPr>
    </w:p>
    <w:p w:rsidR="00BD64FA" w:rsidRDefault="00BD64FA" w:rsidP="00BD64FA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F31D6C">
        <w:rPr>
          <w:sz w:val="24"/>
          <w:szCs w:val="24"/>
        </w:rPr>
        <w:t>18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 w:type="page"/>
      </w:r>
    </w:p>
    <w:p w:rsidR="008B7564" w:rsidRDefault="008B7564" w:rsidP="008B7564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63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483" w:rsidRDefault="00657483" w:rsidP="0065748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20893" cy="2894275"/>
            <wp:effectExtent l="19050" t="0" r="0" b="0"/>
            <wp:docPr id="21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15" cy="289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483" w:rsidRDefault="00657483" w:rsidP="00657483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6.5</w:t>
      </w:r>
    </w:p>
    <w:p w:rsidR="00397ABB" w:rsidRPr="00397ABB" w:rsidRDefault="00397ABB" w:rsidP="00397ABB">
      <w:pPr>
        <w:rPr>
          <w:sz w:val="24"/>
          <w:szCs w:val="24"/>
        </w:rPr>
      </w:pPr>
      <w:r w:rsidRPr="00397ABB">
        <w:rPr>
          <w:sz w:val="24"/>
          <w:szCs w:val="24"/>
        </w:rPr>
        <w:t>Способ 3: подключение по локальной сети</w:t>
      </w:r>
    </w:p>
    <w:p w:rsidR="00657483" w:rsidRDefault="00397ABB" w:rsidP="00397ABB">
      <w:pPr>
        <w:jc w:val="both"/>
        <w:rPr>
          <w:sz w:val="24"/>
          <w:szCs w:val="24"/>
        </w:rPr>
      </w:pPr>
      <w:r w:rsidRPr="00397ABB">
        <w:rPr>
          <w:sz w:val="24"/>
          <w:szCs w:val="24"/>
        </w:rPr>
        <w:t xml:space="preserve">Используйте стандартные сетевые кабели для доступа ПК к Интернету, один конец сетевого кабеля подключается к </w:t>
      </w:r>
      <w:proofErr w:type="spellStart"/>
      <w:r w:rsidRPr="00397ABB">
        <w:rPr>
          <w:sz w:val="24"/>
          <w:szCs w:val="24"/>
        </w:rPr>
        <w:t>Ethernet</w:t>
      </w:r>
      <w:proofErr w:type="spellEnd"/>
      <w:r w:rsidRPr="00397ABB">
        <w:rPr>
          <w:sz w:val="24"/>
          <w:szCs w:val="24"/>
        </w:rPr>
        <w:t xml:space="preserve">-порту ветеринарного </w:t>
      </w:r>
      <w:proofErr w:type="spellStart"/>
      <w:r w:rsidRPr="00397ABB">
        <w:rPr>
          <w:sz w:val="24"/>
          <w:szCs w:val="24"/>
        </w:rPr>
        <w:t>иммунофлуоресцентного</w:t>
      </w:r>
      <w:proofErr w:type="spellEnd"/>
      <w:r w:rsidRPr="00397ABB">
        <w:rPr>
          <w:sz w:val="24"/>
          <w:szCs w:val="24"/>
        </w:rPr>
        <w:t xml:space="preserve"> анализатора, а другой конец подключается к лабораторной локальной сети (например, маршрутизатор</w:t>
      </w:r>
      <w:r>
        <w:rPr>
          <w:sz w:val="24"/>
          <w:szCs w:val="24"/>
        </w:rPr>
        <w:t>у</w:t>
      </w:r>
      <w:r w:rsidRPr="00397ABB">
        <w:rPr>
          <w:sz w:val="24"/>
          <w:szCs w:val="24"/>
        </w:rPr>
        <w:t xml:space="preserve"> и коммутатор</w:t>
      </w:r>
      <w:r>
        <w:rPr>
          <w:sz w:val="24"/>
          <w:szCs w:val="24"/>
        </w:rPr>
        <w:t>у</w:t>
      </w:r>
      <w:r w:rsidRPr="00397ABB">
        <w:rPr>
          <w:sz w:val="24"/>
          <w:szCs w:val="24"/>
        </w:rPr>
        <w:t xml:space="preserve"> и т. </w:t>
      </w:r>
      <w:r>
        <w:rPr>
          <w:sz w:val="24"/>
          <w:szCs w:val="24"/>
        </w:rPr>
        <w:t>д</w:t>
      </w:r>
      <w:r w:rsidRPr="00397ABB">
        <w:rPr>
          <w:sz w:val="24"/>
          <w:szCs w:val="24"/>
        </w:rPr>
        <w:t>.). См. Рис. 6.6.</w:t>
      </w:r>
    </w:p>
    <w:p w:rsidR="00657483" w:rsidRDefault="00397ABB" w:rsidP="00397AB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19935" cy="2456953"/>
            <wp:effectExtent l="19050" t="0" r="9315" b="0"/>
            <wp:docPr id="213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86" cy="246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ABB" w:rsidRDefault="00397ABB" w:rsidP="00397ABB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6.6</w:t>
      </w:r>
    </w:p>
    <w:p w:rsidR="008B7564" w:rsidRDefault="008B7564" w:rsidP="008B7564">
      <w:pPr>
        <w:rPr>
          <w:sz w:val="24"/>
          <w:szCs w:val="24"/>
        </w:rPr>
      </w:pPr>
    </w:p>
    <w:p w:rsidR="008B7564" w:rsidRDefault="008B7564" w:rsidP="008B7564">
      <w:pPr>
        <w:rPr>
          <w:sz w:val="24"/>
          <w:szCs w:val="24"/>
        </w:rPr>
      </w:pPr>
    </w:p>
    <w:p w:rsidR="008B7564" w:rsidRDefault="008B7564" w:rsidP="008B7564">
      <w:pPr>
        <w:rPr>
          <w:sz w:val="24"/>
          <w:szCs w:val="24"/>
        </w:rPr>
      </w:pPr>
    </w:p>
    <w:p w:rsidR="008B7564" w:rsidRDefault="008B7564" w:rsidP="00E92D81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Pr="00D80F19">
        <w:rPr>
          <w:sz w:val="24"/>
          <w:szCs w:val="24"/>
        </w:rPr>
        <w:t>1</w:t>
      </w:r>
      <w:r w:rsidR="00657483">
        <w:rPr>
          <w:sz w:val="24"/>
          <w:szCs w:val="24"/>
        </w:rPr>
        <w:t xml:space="preserve">9 </w:t>
      </w:r>
      <w:r>
        <w:rPr>
          <w:sz w:val="24"/>
          <w:szCs w:val="24"/>
        </w:rPr>
        <w:br w:type="page"/>
      </w:r>
    </w:p>
    <w:p w:rsidR="00E92D81" w:rsidRPr="00D80F19" w:rsidRDefault="00E92D81" w:rsidP="00E92D81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19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B85" w:rsidRPr="00BC5B85" w:rsidRDefault="00BC5B85" w:rsidP="00BC5B85">
      <w:pPr>
        <w:jc w:val="both"/>
        <w:rPr>
          <w:sz w:val="24"/>
          <w:szCs w:val="24"/>
        </w:rPr>
      </w:pPr>
      <w:r w:rsidRPr="00BC5B85">
        <w:rPr>
          <w:sz w:val="24"/>
          <w:szCs w:val="24"/>
        </w:rPr>
        <w:t>1) Запустите ПК. Нажмите «Пуск» -&gt; «</w:t>
      </w:r>
      <w:r>
        <w:rPr>
          <w:sz w:val="24"/>
          <w:szCs w:val="24"/>
        </w:rPr>
        <w:t>Стандартные</w:t>
      </w:r>
      <w:r w:rsidRPr="00BC5B85">
        <w:rPr>
          <w:sz w:val="24"/>
          <w:szCs w:val="24"/>
        </w:rPr>
        <w:t>» -&gt; «</w:t>
      </w:r>
      <w:r>
        <w:rPr>
          <w:sz w:val="24"/>
          <w:szCs w:val="24"/>
        </w:rPr>
        <w:t>Приложения</w:t>
      </w:r>
      <w:r w:rsidRPr="00BC5B85">
        <w:rPr>
          <w:sz w:val="24"/>
          <w:szCs w:val="24"/>
        </w:rPr>
        <w:t>» -&gt; «Связь» -&gt; «Сеть»; щелкните правой кнопкой мыши «локальное подключение», выберите «Свойства» и войдите в «Свойства локального подключения», дважды щелкните «Протокол Интернета версии 4 (TCP / IPv4)». Выберите «Использовать следующий IP-адрес» в окне «Свойства протокола Интернета версии 4 (TCP / IPv4)».</w:t>
      </w:r>
    </w:p>
    <w:p w:rsidR="00BC5B85" w:rsidRPr="00BC5B85" w:rsidRDefault="00BC5B85" w:rsidP="00BC5B85">
      <w:pPr>
        <w:jc w:val="both"/>
        <w:rPr>
          <w:sz w:val="24"/>
          <w:szCs w:val="24"/>
        </w:rPr>
      </w:pPr>
      <w:r w:rsidRPr="00BC5B85">
        <w:rPr>
          <w:sz w:val="24"/>
          <w:szCs w:val="24"/>
        </w:rPr>
        <w:t>Не меняйте основной IP-адрес ПК. Пример: основной IP-адрес: 192.168.1.6.</w:t>
      </w:r>
    </w:p>
    <w:p w:rsidR="00BC5B85" w:rsidRPr="00BC5B85" w:rsidRDefault="00BC5B85" w:rsidP="00BC5B85">
      <w:pPr>
        <w:jc w:val="both"/>
        <w:rPr>
          <w:sz w:val="24"/>
          <w:szCs w:val="24"/>
        </w:rPr>
      </w:pPr>
      <w:r w:rsidRPr="00BC5B85">
        <w:rPr>
          <w:rFonts w:hint="eastAsia"/>
          <w:sz w:val="24"/>
          <w:szCs w:val="24"/>
        </w:rPr>
        <w:t>①</w:t>
      </w:r>
      <w:r w:rsidRPr="00BC5B85">
        <w:rPr>
          <w:sz w:val="24"/>
          <w:szCs w:val="24"/>
        </w:rPr>
        <w:t xml:space="preserve"> Выберите «Дополнительно», войдите в «Дополнительные настройки TCP / IP» (см. Рис. 6.7).</w:t>
      </w:r>
    </w:p>
    <w:p w:rsidR="00BC5B85" w:rsidRPr="00BC5B85" w:rsidRDefault="00BC5B85" w:rsidP="00BC5B85">
      <w:pPr>
        <w:jc w:val="both"/>
        <w:rPr>
          <w:sz w:val="24"/>
          <w:szCs w:val="24"/>
        </w:rPr>
      </w:pPr>
      <w:r w:rsidRPr="00BC5B85">
        <w:rPr>
          <w:sz w:val="24"/>
          <w:szCs w:val="24"/>
        </w:rPr>
        <w:t>Чтобы добавить новый IP-адрес, нажмите «Добавить», как показано на рис. 6.8.</w:t>
      </w:r>
    </w:p>
    <w:p w:rsidR="00BC5B85" w:rsidRPr="00BC5B85" w:rsidRDefault="00BC5B85" w:rsidP="00BC5B85">
      <w:pPr>
        <w:jc w:val="both"/>
        <w:rPr>
          <w:sz w:val="24"/>
          <w:szCs w:val="24"/>
        </w:rPr>
      </w:pPr>
      <w:r w:rsidRPr="00BC5B85">
        <w:rPr>
          <w:rFonts w:hint="eastAsia"/>
          <w:sz w:val="24"/>
          <w:szCs w:val="24"/>
        </w:rPr>
        <w:t>③</w:t>
      </w:r>
      <w:r w:rsidRPr="00BC5B85">
        <w:rPr>
          <w:sz w:val="24"/>
          <w:szCs w:val="24"/>
        </w:rPr>
        <w:t xml:space="preserve"> Введите следующую информацию в окне «TCP / IP </w:t>
      </w:r>
      <w:proofErr w:type="spellStart"/>
      <w:r w:rsidRPr="00BC5B85">
        <w:rPr>
          <w:sz w:val="24"/>
          <w:szCs w:val="24"/>
        </w:rPr>
        <w:t>address</w:t>
      </w:r>
      <w:proofErr w:type="spellEnd"/>
      <w:r w:rsidRPr="00BC5B85">
        <w:rPr>
          <w:sz w:val="24"/>
          <w:szCs w:val="24"/>
        </w:rPr>
        <w:t>». Нажмите «Добавить» (см. Рис. 6.9).</w:t>
      </w:r>
    </w:p>
    <w:p w:rsidR="00BC5B85" w:rsidRPr="00BC5B85" w:rsidRDefault="00BC5B85" w:rsidP="00BC5B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IP-адрес: 192.168.0.88; </w:t>
      </w:r>
      <w:r w:rsidRPr="00BC5B85">
        <w:rPr>
          <w:sz w:val="24"/>
          <w:szCs w:val="24"/>
        </w:rPr>
        <w:t>Маска подсети: 255.255.255.0</w:t>
      </w:r>
    </w:p>
    <w:p w:rsidR="00E92D81" w:rsidRPr="00D44DF0" w:rsidRDefault="00BC5B85" w:rsidP="00BC5B85">
      <w:pPr>
        <w:jc w:val="both"/>
        <w:rPr>
          <w:sz w:val="24"/>
          <w:szCs w:val="24"/>
        </w:rPr>
      </w:pPr>
      <w:r w:rsidRPr="00BC5B85">
        <w:rPr>
          <w:rFonts w:hint="eastAsia"/>
          <w:sz w:val="24"/>
          <w:szCs w:val="24"/>
        </w:rPr>
        <w:t>④</w:t>
      </w:r>
      <w:r w:rsidRPr="00BC5B85">
        <w:rPr>
          <w:sz w:val="24"/>
          <w:szCs w:val="24"/>
        </w:rPr>
        <w:t xml:space="preserve"> Верните «Расширенные настройки TCP / IP», добавьте шлюз, нажав «Добавить…», как показано на рис. 6.10.</w:t>
      </w:r>
    </w:p>
    <w:p w:rsidR="00E92D81" w:rsidRPr="00931DE9" w:rsidRDefault="00402F78" w:rsidP="00BC5B8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2" type="#_x0000_t202" style="position:absolute;left:0;text-align:left;margin-left:242.5pt;margin-top:362.75pt;width:187.1pt;height:23.35pt;z-index:251728896;mso-width-percent:400;mso-width-percent:400;mso-width-relative:margin;mso-height-relative:margin" stroked="f">
            <v:textbox>
              <w:txbxContent>
                <w:p w:rsidR="00BC5B85" w:rsidRDefault="00BC5B85" w:rsidP="00BC5B85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</w:t>
                  </w:r>
                  <w:r w:rsidR="000F407E">
                    <w:rPr>
                      <w:sz w:val="24"/>
                      <w:szCs w:val="24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_x0000_s1064" type="#_x0000_t202" style="position:absolute;left:0;text-align:left;margin-left:42.3pt;margin-top:358.35pt;width:187.1pt;height:23.35pt;z-index:251730944;mso-width-percent:400;mso-width-percent:400;mso-width-relative:margin;mso-height-relative:margin" stroked="f">
            <v:textbox>
              <w:txbxContent>
                <w:p w:rsidR="000F407E" w:rsidRDefault="000F407E" w:rsidP="000F407E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6.9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_x0000_s1063" type="#_x0000_t202" style="position:absolute;left:0;text-align:left;margin-left:251.2pt;margin-top:167.45pt;width:182.75pt;height:23.35pt;z-index:251729920;mso-width-relative:margin;mso-height-relative:margin" stroked="f">
            <v:textbox>
              <w:txbxContent>
                <w:p w:rsidR="000F407E" w:rsidRDefault="000F407E" w:rsidP="000F407E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6.8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_x0000_s1059" type="#_x0000_t202" style="position:absolute;left:0;text-align:left;margin-left:32.2pt;margin-top:167.45pt;width:187.1pt;height:23.35pt;z-index:251727872;mso-width-percent:400;mso-width-percent:400;mso-width-relative:margin;mso-height-relative:margin" stroked="f">
            <v:textbox>
              <w:txbxContent>
                <w:p w:rsidR="00BC5B85" w:rsidRDefault="00BC5B85" w:rsidP="00BC5B85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6.7</w:t>
                  </w:r>
                </w:p>
              </w:txbxContent>
            </v:textbox>
          </v:shape>
        </w:pict>
      </w:r>
      <w:r w:rsidR="00BC5B85">
        <w:rPr>
          <w:noProof/>
          <w:sz w:val="24"/>
          <w:szCs w:val="24"/>
          <w:lang w:eastAsia="ru-RU"/>
        </w:rPr>
        <w:drawing>
          <wp:inline distT="0" distB="0" distL="0" distR="0">
            <wp:extent cx="4464701" cy="4850295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468" cy="485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D81" w:rsidRDefault="00E92D81" w:rsidP="00E92D81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7E779B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 w:type="page"/>
      </w:r>
    </w:p>
    <w:p w:rsidR="00E92D81" w:rsidRDefault="00E92D81" w:rsidP="007E779B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193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79B" w:rsidRPr="007E779B" w:rsidRDefault="007E779B" w:rsidP="007E779B">
      <w:pPr>
        <w:jc w:val="both"/>
        <w:rPr>
          <w:sz w:val="24"/>
          <w:szCs w:val="24"/>
        </w:rPr>
      </w:pPr>
      <w:r w:rsidRPr="007E779B">
        <w:rPr>
          <w:rFonts w:hint="eastAsia"/>
          <w:sz w:val="24"/>
          <w:szCs w:val="24"/>
        </w:rPr>
        <w:t>⑤</w:t>
      </w:r>
      <w:r w:rsidRPr="007E779B">
        <w:rPr>
          <w:sz w:val="24"/>
          <w:szCs w:val="24"/>
        </w:rPr>
        <w:t xml:space="preserve"> Введите адрес шлюза в окне «Адрес шлюза TCP / IP», нажмите «Добавить» (см. Рис. 6.11).</w:t>
      </w:r>
    </w:p>
    <w:p w:rsidR="007E779B" w:rsidRDefault="007E779B" w:rsidP="007E779B">
      <w:pPr>
        <w:jc w:val="both"/>
        <w:rPr>
          <w:sz w:val="24"/>
          <w:szCs w:val="24"/>
        </w:rPr>
      </w:pPr>
      <w:r w:rsidRPr="007E779B">
        <w:rPr>
          <w:rFonts w:hint="eastAsia"/>
          <w:sz w:val="24"/>
          <w:szCs w:val="24"/>
        </w:rPr>
        <w:t>⑥</w:t>
      </w:r>
      <w:r w:rsidRPr="007E779B">
        <w:rPr>
          <w:sz w:val="24"/>
          <w:szCs w:val="24"/>
        </w:rPr>
        <w:t xml:space="preserve"> Вернитесь </w:t>
      </w:r>
      <w:r>
        <w:rPr>
          <w:sz w:val="24"/>
          <w:szCs w:val="24"/>
        </w:rPr>
        <w:t>в</w:t>
      </w:r>
      <w:r w:rsidRPr="007E779B">
        <w:rPr>
          <w:sz w:val="24"/>
          <w:szCs w:val="24"/>
        </w:rPr>
        <w:t xml:space="preserve"> «Расширенные настройки TCP / IP» и нажмите «ОК» (см. Рис. 6.12).</w:t>
      </w:r>
    </w:p>
    <w:p w:rsidR="00E92D81" w:rsidRDefault="00402F78" w:rsidP="007E779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6" type="#_x0000_t202" style="position:absolute;left:0;text-align:left;margin-left:239.05pt;margin-top:139.75pt;width:145.65pt;height:23.35pt;z-index:251732992;mso-width-relative:margin;mso-height-relative:margin" stroked="f">
            <v:textbox>
              <w:txbxContent>
                <w:p w:rsidR="007E779B" w:rsidRDefault="007E779B" w:rsidP="007E779B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6.12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_x0000_s1065" type="#_x0000_t202" style="position:absolute;left:0;text-align:left;margin-left:85.6pt;margin-top:139.75pt;width:145.65pt;height:23.35pt;z-index:251731968;mso-width-relative:margin;mso-height-relative:margin" stroked="f">
            <v:textbox>
              <w:txbxContent>
                <w:p w:rsidR="007E779B" w:rsidRDefault="007E779B" w:rsidP="007E779B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6.11</w:t>
                  </w:r>
                </w:p>
              </w:txbxContent>
            </v:textbox>
          </v:shape>
        </w:pict>
      </w:r>
      <w:r w:rsidR="007E779B">
        <w:rPr>
          <w:noProof/>
          <w:sz w:val="24"/>
          <w:szCs w:val="24"/>
          <w:lang w:eastAsia="ru-RU"/>
        </w:rPr>
        <w:drawing>
          <wp:inline distT="0" distB="0" distL="0" distR="0">
            <wp:extent cx="3590842" cy="2003642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023" cy="200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9B" w:rsidRPr="007E779B" w:rsidRDefault="007E779B" w:rsidP="007E779B">
      <w:pPr>
        <w:jc w:val="both"/>
        <w:rPr>
          <w:sz w:val="24"/>
          <w:szCs w:val="24"/>
        </w:rPr>
      </w:pPr>
      <w:r w:rsidRPr="007E779B">
        <w:rPr>
          <w:rFonts w:hint="eastAsia"/>
          <w:sz w:val="24"/>
          <w:szCs w:val="24"/>
        </w:rPr>
        <w:t>⑦</w:t>
      </w:r>
      <w:r w:rsidRPr="007E779B">
        <w:rPr>
          <w:sz w:val="24"/>
          <w:szCs w:val="24"/>
        </w:rPr>
        <w:t xml:space="preserve"> Вернитесь в меню настройки IP-адреса, нажмите «ОК» для подтверждения настройки IP.</w:t>
      </w:r>
    </w:p>
    <w:p w:rsidR="00E92D81" w:rsidRDefault="007E779B" w:rsidP="007E779B">
      <w:pPr>
        <w:jc w:val="both"/>
        <w:rPr>
          <w:sz w:val="24"/>
          <w:szCs w:val="24"/>
        </w:rPr>
      </w:pPr>
      <w:r w:rsidRPr="007E779B">
        <w:rPr>
          <w:rFonts w:hint="eastAsia"/>
          <w:sz w:val="24"/>
          <w:szCs w:val="24"/>
        </w:rPr>
        <w:t>⑧</w:t>
      </w:r>
      <w:r w:rsidRPr="007E779B">
        <w:rPr>
          <w:sz w:val="24"/>
          <w:szCs w:val="24"/>
        </w:rPr>
        <w:t xml:space="preserve"> Запустите ReceiveFromCRPTemp.exe. </w:t>
      </w:r>
      <w:r>
        <w:rPr>
          <w:sz w:val="24"/>
          <w:szCs w:val="24"/>
        </w:rPr>
        <w:t>Анализатор</w:t>
      </w:r>
      <w:r w:rsidRPr="007E779B">
        <w:rPr>
          <w:sz w:val="24"/>
          <w:szCs w:val="24"/>
        </w:rPr>
        <w:t xml:space="preserve"> будет автоматически отправлять результаты </w:t>
      </w:r>
      <w:r>
        <w:rPr>
          <w:sz w:val="24"/>
          <w:szCs w:val="24"/>
        </w:rPr>
        <w:t>измерений</w:t>
      </w:r>
      <w:r w:rsidRPr="007E779B">
        <w:rPr>
          <w:sz w:val="24"/>
          <w:szCs w:val="24"/>
        </w:rPr>
        <w:t xml:space="preserve"> на подключенный ПК каждый раз после завершения теста. На рис. 6.13 показан пример того, как ПК получает результат CCRP теста от ветеринарного </w:t>
      </w:r>
      <w:proofErr w:type="spellStart"/>
      <w:r w:rsidRPr="007E779B">
        <w:rPr>
          <w:sz w:val="24"/>
          <w:szCs w:val="24"/>
        </w:rPr>
        <w:t>иммунофлуоресцентно</w:t>
      </w:r>
      <w:r>
        <w:rPr>
          <w:sz w:val="24"/>
          <w:szCs w:val="24"/>
        </w:rPr>
        <w:t>го</w:t>
      </w:r>
      <w:proofErr w:type="spellEnd"/>
      <w:r w:rsidRPr="007E779B">
        <w:rPr>
          <w:sz w:val="24"/>
          <w:szCs w:val="24"/>
        </w:rPr>
        <w:t xml:space="preserve"> анализатора.</w:t>
      </w:r>
    </w:p>
    <w:p w:rsidR="00E92D81" w:rsidRDefault="00815EA1" w:rsidP="00815E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04180" cy="2775005"/>
            <wp:effectExtent l="1905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540" cy="277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9B" w:rsidRDefault="00815EA1" w:rsidP="00815EA1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6.13</w:t>
      </w:r>
    </w:p>
    <w:p w:rsidR="007E779B" w:rsidRDefault="007E779B" w:rsidP="007E779B">
      <w:pPr>
        <w:jc w:val="both"/>
        <w:rPr>
          <w:sz w:val="24"/>
          <w:szCs w:val="24"/>
        </w:rPr>
      </w:pPr>
    </w:p>
    <w:p w:rsidR="00E92D81" w:rsidRPr="00284859" w:rsidRDefault="00E92D81" w:rsidP="00E92D81">
      <w:pPr>
        <w:rPr>
          <w:sz w:val="24"/>
          <w:szCs w:val="24"/>
          <w:lang w:val="en-US"/>
        </w:rPr>
      </w:pPr>
    </w:p>
    <w:p w:rsidR="00E92D81" w:rsidRDefault="00E92D81" w:rsidP="00E92D81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7E779B">
        <w:rPr>
          <w:sz w:val="24"/>
          <w:szCs w:val="24"/>
        </w:rPr>
        <w:t xml:space="preserve">21 </w:t>
      </w:r>
      <w:r>
        <w:rPr>
          <w:sz w:val="24"/>
          <w:szCs w:val="24"/>
        </w:rPr>
        <w:br w:type="page"/>
      </w:r>
    </w:p>
    <w:p w:rsidR="00E92D81" w:rsidRPr="00D80F19" w:rsidRDefault="00E92D81" w:rsidP="00E92D81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194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859" w:rsidRPr="00284859" w:rsidRDefault="00284859" w:rsidP="00284859">
      <w:pPr>
        <w:jc w:val="both"/>
        <w:rPr>
          <w:sz w:val="24"/>
          <w:szCs w:val="24"/>
        </w:rPr>
      </w:pPr>
      <w:r w:rsidRPr="00284859">
        <w:rPr>
          <w:sz w:val="24"/>
          <w:szCs w:val="24"/>
        </w:rPr>
        <w:t>2) Настрой</w:t>
      </w:r>
      <w:r w:rsidR="0090019F">
        <w:rPr>
          <w:sz w:val="24"/>
          <w:szCs w:val="24"/>
        </w:rPr>
        <w:t>ка</w:t>
      </w:r>
      <w:r w:rsidRPr="00284859">
        <w:rPr>
          <w:sz w:val="24"/>
          <w:szCs w:val="24"/>
        </w:rPr>
        <w:t xml:space="preserve"> параметр</w:t>
      </w:r>
      <w:r w:rsidR="0090019F">
        <w:rPr>
          <w:sz w:val="24"/>
          <w:szCs w:val="24"/>
        </w:rPr>
        <w:t>ов</w:t>
      </w:r>
      <w:r w:rsidRPr="00284859">
        <w:rPr>
          <w:sz w:val="24"/>
          <w:szCs w:val="24"/>
        </w:rPr>
        <w:t xml:space="preserve"> соединения в </w:t>
      </w:r>
      <w:r w:rsidR="0090019F" w:rsidRPr="0090019F">
        <w:rPr>
          <w:sz w:val="24"/>
          <w:szCs w:val="24"/>
        </w:rPr>
        <w:t>в</w:t>
      </w:r>
      <w:r w:rsidRPr="00284859">
        <w:rPr>
          <w:sz w:val="24"/>
          <w:szCs w:val="24"/>
        </w:rPr>
        <w:t xml:space="preserve">етеринарном </w:t>
      </w:r>
      <w:proofErr w:type="spellStart"/>
      <w:r w:rsidRPr="00284859">
        <w:rPr>
          <w:sz w:val="24"/>
          <w:szCs w:val="24"/>
        </w:rPr>
        <w:t>иммунофлуоресцентном</w:t>
      </w:r>
      <w:proofErr w:type="spellEnd"/>
      <w:r w:rsidRPr="00284859">
        <w:rPr>
          <w:sz w:val="24"/>
          <w:szCs w:val="24"/>
        </w:rPr>
        <w:t xml:space="preserve"> анализаторе.</w:t>
      </w:r>
    </w:p>
    <w:p w:rsidR="00284859" w:rsidRPr="00284859" w:rsidRDefault="00284859" w:rsidP="00284859">
      <w:pPr>
        <w:jc w:val="both"/>
        <w:rPr>
          <w:sz w:val="24"/>
          <w:szCs w:val="24"/>
        </w:rPr>
      </w:pPr>
      <w:r w:rsidRPr="00BC5B85">
        <w:rPr>
          <w:rFonts w:hint="eastAsia"/>
          <w:sz w:val="24"/>
          <w:szCs w:val="24"/>
        </w:rPr>
        <w:t>①</w:t>
      </w:r>
      <w:r w:rsidRPr="00BC5B85">
        <w:rPr>
          <w:sz w:val="24"/>
          <w:szCs w:val="24"/>
        </w:rPr>
        <w:t xml:space="preserve"> </w:t>
      </w:r>
      <w:r w:rsidRPr="00284859">
        <w:rPr>
          <w:sz w:val="24"/>
          <w:szCs w:val="24"/>
        </w:rPr>
        <w:t xml:space="preserve">Перейдите к основному интерфейсу </w:t>
      </w:r>
      <w:r>
        <w:rPr>
          <w:sz w:val="24"/>
          <w:szCs w:val="24"/>
        </w:rPr>
        <w:t>анализатора</w:t>
      </w:r>
      <w:r w:rsidRPr="00284859">
        <w:rPr>
          <w:sz w:val="24"/>
          <w:szCs w:val="24"/>
        </w:rPr>
        <w:t>, нажмите “</w:t>
      </w:r>
      <w:proofErr w:type="spellStart"/>
      <w:r w:rsidRPr="00284859">
        <w:rPr>
          <w:sz w:val="24"/>
          <w:szCs w:val="24"/>
        </w:rPr>
        <w:t>Setup</w:t>
      </w:r>
      <w:proofErr w:type="spellEnd"/>
      <w:r w:rsidRPr="00284859">
        <w:rPr>
          <w:sz w:val="24"/>
          <w:szCs w:val="24"/>
        </w:rPr>
        <w:t xml:space="preserve">”. </w:t>
      </w:r>
      <w:r>
        <w:rPr>
          <w:sz w:val="24"/>
          <w:szCs w:val="24"/>
        </w:rPr>
        <w:t>(</w:t>
      </w:r>
      <w:r w:rsidRPr="00284859">
        <w:rPr>
          <w:sz w:val="24"/>
          <w:szCs w:val="24"/>
        </w:rPr>
        <w:t>«Настройка»</w:t>
      </w:r>
      <w:r>
        <w:rPr>
          <w:sz w:val="24"/>
          <w:szCs w:val="24"/>
        </w:rPr>
        <w:t>)</w:t>
      </w:r>
      <w:r w:rsidRPr="00284859">
        <w:rPr>
          <w:sz w:val="24"/>
          <w:szCs w:val="24"/>
        </w:rPr>
        <w:t>. Выберите "</w:t>
      </w:r>
      <w:proofErr w:type="spellStart"/>
      <w:r w:rsidRPr="00284859">
        <w:rPr>
          <w:sz w:val="24"/>
          <w:szCs w:val="24"/>
        </w:rPr>
        <w:t>System</w:t>
      </w:r>
      <w:proofErr w:type="spellEnd"/>
      <w:r w:rsidRPr="00284859">
        <w:rPr>
          <w:sz w:val="24"/>
          <w:szCs w:val="24"/>
        </w:rPr>
        <w:t xml:space="preserve"> </w:t>
      </w:r>
      <w:proofErr w:type="spellStart"/>
      <w:r w:rsidRPr="00284859">
        <w:rPr>
          <w:sz w:val="24"/>
          <w:szCs w:val="24"/>
        </w:rPr>
        <w:t>Settings</w:t>
      </w:r>
      <w:proofErr w:type="spellEnd"/>
      <w:r w:rsidRPr="00284859">
        <w:rPr>
          <w:sz w:val="24"/>
          <w:szCs w:val="24"/>
        </w:rPr>
        <w:t xml:space="preserve">" </w:t>
      </w:r>
      <w:r>
        <w:rPr>
          <w:sz w:val="24"/>
          <w:szCs w:val="24"/>
        </w:rPr>
        <w:t>(</w:t>
      </w:r>
      <w:r w:rsidRPr="00284859">
        <w:rPr>
          <w:sz w:val="24"/>
          <w:szCs w:val="24"/>
        </w:rPr>
        <w:t>«Настройки системы»</w:t>
      </w:r>
      <w:r>
        <w:rPr>
          <w:sz w:val="24"/>
          <w:szCs w:val="24"/>
        </w:rPr>
        <w:t>)</w:t>
      </w:r>
      <w:r w:rsidRPr="00284859">
        <w:rPr>
          <w:sz w:val="24"/>
          <w:szCs w:val="24"/>
        </w:rPr>
        <w:t xml:space="preserve">. См. </w:t>
      </w:r>
      <w:r>
        <w:rPr>
          <w:sz w:val="24"/>
          <w:szCs w:val="24"/>
        </w:rPr>
        <w:t>р</w:t>
      </w:r>
      <w:r w:rsidRPr="00284859">
        <w:rPr>
          <w:sz w:val="24"/>
          <w:szCs w:val="24"/>
        </w:rPr>
        <w:t>ис. 6.14.</w:t>
      </w:r>
    </w:p>
    <w:p w:rsidR="00E92D81" w:rsidRDefault="00284859" w:rsidP="00284859">
      <w:pPr>
        <w:jc w:val="both"/>
        <w:rPr>
          <w:sz w:val="24"/>
          <w:szCs w:val="24"/>
        </w:rPr>
      </w:pPr>
      <w:r w:rsidRPr="00284859">
        <w:rPr>
          <w:rFonts w:hint="eastAsia"/>
          <w:sz w:val="24"/>
          <w:szCs w:val="24"/>
        </w:rPr>
        <w:t>②</w:t>
      </w:r>
      <w:r w:rsidRPr="00284859">
        <w:rPr>
          <w:sz w:val="24"/>
          <w:szCs w:val="24"/>
        </w:rPr>
        <w:t xml:space="preserve"> </w:t>
      </w:r>
      <w:proofErr w:type="gramStart"/>
      <w:r w:rsidRPr="00284859">
        <w:rPr>
          <w:sz w:val="24"/>
          <w:szCs w:val="24"/>
        </w:rPr>
        <w:t>Нажмите</w:t>
      </w:r>
      <w:r>
        <w:rPr>
          <w:sz w:val="24"/>
          <w:szCs w:val="24"/>
        </w:rPr>
        <w:t xml:space="preserve"> </w:t>
      </w:r>
      <w:proofErr w:type="gramEnd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6223" cy="157273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54" cy="15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859">
        <w:rPr>
          <w:sz w:val="24"/>
          <w:szCs w:val="24"/>
        </w:rPr>
        <w:t>, выберите “</w:t>
      </w:r>
      <w:proofErr w:type="spellStart"/>
      <w:r w:rsidRPr="00284859">
        <w:rPr>
          <w:sz w:val="24"/>
          <w:szCs w:val="24"/>
        </w:rPr>
        <w:t>Ethernet</w:t>
      </w:r>
      <w:proofErr w:type="spellEnd"/>
      <w:r w:rsidRPr="00284859">
        <w:rPr>
          <w:sz w:val="24"/>
          <w:szCs w:val="24"/>
        </w:rPr>
        <w:t xml:space="preserve"> </w:t>
      </w:r>
      <w:proofErr w:type="spellStart"/>
      <w:r w:rsidRPr="00284859">
        <w:rPr>
          <w:sz w:val="24"/>
          <w:szCs w:val="24"/>
        </w:rPr>
        <w:t>configuration</w:t>
      </w:r>
      <w:proofErr w:type="spellEnd"/>
      <w:r w:rsidRPr="00284859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284859">
        <w:rPr>
          <w:sz w:val="24"/>
          <w:szCs w:val="24"/>
        </w:rPr>
        <w:t xml:space="preserve">«Конфигурация </w:t>
      </w:r>
      <w:proofErr w:type="spellStart"/>
      <w:r w:rsidRPr="00284859">
        <w:rPr>
          <w:sz w:val="24"/>
          <w:szCs w:val="24"/>
        </w:rPr>
        <w:t>Ethernet</w:t>
      </w:r>
      <w:proofErr w:type="spellEnd"/>
      <w:r w:rsidRPr="00284859">
        <w:rPr>
          <w:sz w:val="24"/>
          <w:szCs w:val="24"/>
        </w:rPr>
        <w:t>»</w:t>
      </w:r>
      <w:r>
        <w:rPr>
          <w:sz w:val="24"/>
          <w:szCs w:val="24"/>
        </w:rPr>
        <w:t>)</w:t>
      </w:r>
      <w:r w:rsidRPr="00284859">
        <w:rPr>
          <w:sz w:val="24"/>
          <w:szCs w:val="24"/>
        </w:rPr>
        <w:t xml:space="preserve"> из меню (см. </w:t>
      </w:r>
      <w:r>
        <w:rPr>
          <w:sz w:val="24"/>
          <w:szCs w:val="24"/>
        </w:rPr>
        <w:t>р</w:t>
      </w:r>
      <w:r w:rsidRPr="00284859">
        <w:rPr>
          <w:sz w:val="24"/>
          <w:szCs w:val="24"/>
        </w:rPr>
        <w:t>ис. 6.15).</w:t>
      </w:r>
    </w:p>
    <w:p w:rsidR="00284859" w:rsidRPr="00D44DF0" w:rsidRDefault="00402F78" w:rsidP="0028485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7" type="#_x0000_t202" style="position:absolute;left:0;text-align:left;margin-left:63.8pt;margin-top:138.15pt;width:145.65pt;height:23.35pt;z-index:251734016;mso-width-relative:margin;mso-height-relative:margin" stroked="f">
            <v:textbox>
              <w:txbxContent>
                <w:p w:rsidR="00284859" w:rsidRDefault="00284859" w:rsidP="0028485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6.14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_x0000_s1068" type="#_x0000_t202" style="position:absolute;left:0;text-align:left;margin-left:260.45pt;margin-top:138.15pt;width:145.65pt;height:23.35pt;z-index:251735040;mso-width-relative:margin;mso-height-relative:margin" stroked="f">
            <v:textbox>
              <w:txbxContent>
                <w:p w:rsidR="00284859" w:rsidRDefault="00284859" w:rsidP="0028485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6.15</w:t>
                  </w:r>
                </w:p>
              </w:txbxContent>
            </v:textbox>
          </v:shape>
        </w:pict>
      </w:r>
      <w:r w:rsidR="00284859">
        <w:rPr>
          <w:noProof/>
          <w:sz w:val="24"/>
          <w:szCs w:val="24"/>
          <w:lang w:eastAsia="ru-RU"/>
        </w:rPr>
        <w:drawing>
          <wp:inline distT="0" distB="0" distL="0" distR="0">
            <wp:extent cx="4770755" cy="2027555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859" w:rsidRPr="00284859" w:rsidRDefault="00284859" w:rsidP="00284859">
      <w:pPr>
        <w:jc w:val="both"/>
        <w:rPr>
          <w:sz w:val="24"/>
          <w:szCs w:val="24"/>
        </w:rPr>
      </w:pPr>
      <w:r w:rsidRPr="00284859">
        <w:rPr>
          <w:rFonts w:hint="eastAsia"/>
          <w:sz w:val="24"/>
          <w:szCs w:val="24"/>
        </w:rPr>
        <w:t>③</w:t>
      </w:r>
      <w:r w:rsidRPr="00284859">
        <w:rPr>
          <w:sz w:val="24"/>
          <w:szCs w:val="24"/>
        </w:rPr>
        <w:t xml:space="preserve"> Установите флажок, как показано на рис. </w:t>
      </w:r>
      <w:r>
        <w:rPr>
          <w:sz w:val="24"/>
          <w:szCs w:val="24"/>
        </w:rPr>
        <w:t>6.</w:t>
      </w:r>
      <w:r w:rsidRPr="00284859">
        <w:rPr>
          <w:sz w:val="24"/>
          <w:szCs w:val="24"/>
        </w:rPr>
        <w:t xml:space="preserve">15, чтобы включить </w:t>
      </w:r>
      <w:proofErr w:type="spellStart"/>
      <w:r w:rsidRPr="00284859">
        <w:rPr>
          <w:sz w:val="24"/>
          <w:szCs w:val="24"/>
        </w:rPr>
        <w:t>Ethernet</w:t>
      </w:r>
      <w:proofErr w:type="spellEnd"/>
      <w:r w:rsidRPr="00284859">
        <w:rPr>
          <w:sz w:val="24"/>
          <w:szCs w:val="24"/>
        </w:rPr>
        <w:t xml:space="preserve">. Введите во всплывающем окне IP-адрес </w:t>
      </w:r>
      <w:r>
        <w:rPr>
          <w:sz w:val="24"/>
          <w:szCs w:val="24"/>
        </w:rPr>
        <w:t>анализатора</w:t>
      </w:r>
      <w:r w:rsidRPr="00284859">
        <w:rPr>
          <w:sz w:val="24"/>
          <w:szCs w:val="24"/>
        </w:rPr>
        <w:t>. (См. Рис. 6.16)</w:t>
      </w:r>
    </w:p>
    <w:p w:rsidR="00E92D81" w:rsidRPr="00931DE9" w:rsidRDefault="00284859" w:rsidP="00284859">
      <w:pPr>
        <w:jc w:val="both"/>
        <w:rPr>
          <w:sz w:val="24"/>
          <w:szCs w:val="24"/>
        </w:rPr>
      </w:pPr>
      <w:r w:rsidRPr="00BC5B85">
        <w:rPr>
          <w:rFonts w:hint="eastAsia"/>
          <w:sz w:val="24"/>
          <w:szCs w:val="24"/>
        </w:rPr>
        <w:t>④</w:t>
      </w:r>
      <w:r w:rsidRPr="00284859">
        <w:rPr>
          <w:sz w:val="24"/>
          <w:szCs w:val="24"/>
        </w:rPr>
        <w:t xml:space="preserve"> Настройте IP-адрес сетевого порта прибора для передачи </w:t>
      </w:r>
      <w:r>
        <w:rPr>
          <w:sz w:val="24"/>
          <w:szCs w:val="24"/>
        </w:rPr>
        <w:t>ЛИС</w:t>
      </w:r>
      <w:r w:rsidRPr="00284859">
        <w:rPr>
          <w:sz w:val="24"/>
          <w:szCs w:val="24"/>
        </w:rPr>
        <w:t xml:space="preserve"> и убедитесь в </w:t>
      </w:r>
      <w:r>
        <w:rPr>
          <w:sz w:val="24"/>
          <w:szCs w:val="24"/>
        </w:rPr>
        <w:t xml:space="preserve">его </w:t>
      </w:r>
      <w:r w:rsidRPr="00284859">
        <w:rPr>
          <w:sz w:val="24"/>
          <w:szCs w:val="24"/>
        </w:rPr>
        <w:t>соответствии с IP-адресом компьютерного терминала (см. Рис. 6.17).</w:t>
      </w:r>
    </w:p>
    <w:p w:rsidR="00E92D81" w:rsidRPr="00931DE9" w:rsidRDefault="00402F78" w:rsidP="0028485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9" type="#_x0000_t202" style="position:absolute;left:0;text-align:left;margin-left:47.6pt;margin-top:132.9pt;width:145.65pt;height:23.35pt;z-index:251736064;mso-width-relative:margin;mso-height-relative:margin" stroked="f">
            <v:textbox>
              <w:txbxContent>
                <w:p w:rsidR="00284859" w:rsidRDefault="00284859" w:rsidP="0028485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6.16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_x0000_s1070" type="#_x0000_t202" style="position:absolute;left:0;text-align:left;margin-left:260.45pt;margin-top:139.8pt;width:145.65pt;height:23.35pt;z-index:251737088;mso-width-relative:margin;mso-height-relative:margin" stroked="f">
            <v:textbox>
              <w:txbxContent>
                <w:p w:rsidR="00284859" w:rsidRDefault="00284859" w:rsidP="0028485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6.17</w:t>
                  </w:r>
                </w:p>
              </w:txbxContent>
            </v:textbox>
          </v:shape>
        </w:pict>
      </w:r>
      <w:r w:rsidR="00284859">
        <w:rPr>
          <w:noProof/>
          <w:sz w:val="24"/>
          <w:szCs w:val="24"/>
          <w:lang w:eastAsia="ru-RU"/>
        </w:rPr>
        <w:drawing>
          <wp:inline distT="0" distB="0" distL="0" distR="0">
            <wp:extent cx="4723130" cy="2019935"/>
            <wp:effectExtent l="19050" t="0" r="127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D81" w:rsidRDefault="00E92D81" w:rsidP="00E92D81">
      <w:pPr>
        <w:rPr>
          <w:sz w:val="24"/>
          <w:szCs w:val="24"/>
        </w:rPr>
      </w:pPr>
    </w:p>
    <w:p w:rsidR="00284859" w:rsidRDefault="00284859" w:rsidP="00E92D81">
      <w:pPr>
        <w:rPr>
          <w:sz w:val="24"/>
          <w:szCs w:val="24"/>
        </w:rPr>
      </w:pPr>
    </w:p>
    <w:p w:rsidR="00284859" w:rsidRDefault="00284859" w:rsidP="00E92D81">
      <w:pPr>
        <w:rPr>
          <w:sz w:val="24"/>
          <w:szCs w:val="24"/>
        </w:rPr>
      </w:pPr>
    </w:p>
    <w:p w:rsidR="00284859" w:rsidRDefault="00284859" w:rsidP="00E92D81">
      <w:pPr>
        <w:rPr>
          <w:sz w:val="24"/>
          <w:szCs w:val="24"/>
        </w:rPr>
      </w:pPr>
    </w:p>
    <w:p w:rsidR="00284859" w:rsidRDefault="00284859" w:rsidP="00E92D81">
      <w:pPr>
        <w:rPr>
          <w:sz w:val="24"/>
          <w:szCs w:val="24"/>
        </w:rPr>
      </w:pPr>
    </w:p>
    <w:p w:rsidR="00E92D81" w:rsidRDefault="00E92D81" w:rsidP="00E92D81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284859" w:rsidRPr="00284859">
        <w:rPr>
          <w:sz w:val="24"/>
          <w:szCs w:val="24"/>
        </w:rPr>
        <w:t xml:space="preserve">22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 w:type="page"/>
      </w:r>
    </w:p>
    <w:p w:rsidR="00E92D81" w:rsidRPr="00C85947" w:rsidRDefault="00E92D81" w:rsidP="00C85947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200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D46" w:rsidRPr="004D4D46" w:rsidRDefault="004D4D46" w:rsidP="004D4D46">
      <w:pPr>
        <w:jc w:val="both"/>
        <w:rPr>
          <w:sz w:val="24"/>
          <w:szCs w:val="24"/>
        </w:rPr>
      </w:pPr>
      <w:r w:rsidRPr="004D4D46">
        <w:rPr>
          <w:sz w:val="24"/>
          <w:szCs w:val="24"/>
        </w:rPr>
        <w:t xml:space="preserve">3) Откройте программное обеспечение </w:t>
      </w:r>
      <w:r>
        <w:rPr>
          <w:sz w:val="24"/>
          <w:szCs w:val="24"/>
        </w:rPr>
        <w:t>ЛИС</w:t>
      </w:r>
      <w:r w:rsidRPr="004D4D46">
        <w:rPr>
          <w:sz w:val="24"/>
          <w:szCs w:val="24"/>
        </w:rPr>
        <w:t xml:space="preserve"> для получения данных, установленное на компьютере, выберите «сетевой порт». Нажмите «Пуск» (см. Рис. 6.18).</w:t>
      </w:r>
    </w:p>
    <w:p w:rsidR="004D4D46" w:rsidRPr="004D4D46" w:rsidRDefault="004D4D46" w:rsidP="004D4D46">
      <w:pPr>
        <w:jc w:val="both"/>
        <w:rPr>
          <w:sz w:val="24"/>
          <w:szCs w:val="24"/>
        </w:rPr>
      </w:pPr>
      <w:r w:rsidRPr="004D4D46">
        <w:rPr>
          <w:sz w:val="24"/>
          <w:szCs w:val="24"/>
        </w:rPr>
        <w:t>Примечание. Выберите UDP в качестве сети связи. Не выбирайте «</w:t>
      </w:r>
      <w:proofErr w:type="spellStart"/>
      <w:r w:rsidRPr="004D4D46">
        <w:rPr>
          <w:sz w:val="24"/>
          <w:szCs w:val="24"/>
        </w:rPr>
        <w:t>SerialPort</w:t>
      </w:r>
      <w:proofErr w:type="spellEnd"/>
      <w:r w:rsidRPr="004D4D46">
        <w:rPr>
          <w:sz w:val="24"/>
          <w:szCs w:val="24"/>
        </w:rPr>
        <w:t>».</w:t>
      </w:r>
    </w:p>
    <w:p w:rsidR="00C85947" w:rsidRPr="00C85947" w:rsidRDefault="004D4D46" w:rsidP="004D4D46">
      <w:pPr>
        <w:jc w:val="both"/>
        <w:rPr>
          <w:sz w:val="24"/>
          <w:szCs w:val="24"/>
        </w:rPr>
      </w:pPr>
      <w:r w:rsidRPr="004D4D46">
        <w:rPr>
          <w:sz w:val="24"/>
          <w:szCs w:val="24"/>
        </w:rPr>
        <w:t>4) После того, как прибор завершит тестирование, результаты теста будут автоматически отправлены в ПК, принимающ</w:t>
      </w:r>
      <w:r>
        <w:rPr>
          <w:sz w:val="24"/>
          <w:szCs w:val="24"/>
        </w:rPr>
        <w:t>ий</w:t>
      </w:r>
      <w:r w:rsidRPr="004D4D46">
        <w:rPr>
          <w:sz w:val="24"/>
          <w:szCs w:val="24"/>
        </w:rPr>
        <w:t xml:space="preserve"> данные. Если пользователь не вводил подробную информацию, такую как имя и типы образцов, в </w:t>
      </w:r>
      <w:r>
        <w:rPr>
          <w:sz w:val="24"/>
          <w:szCs w:val="24"/>
        </w:rPr>
        <w:t>в</w:t>
      </w:r>
      <w:r w:rsidRPr="004D4D46">
        <w:rPr>
          <w:sz w:val="24"/>
          <w:szCs w:val="24"/>
        </w:rPr>
        <w:t xml:space="preserve">етеринарный </w:t>
      </w:r>
      <w:proofErr w:type="spellStart"/>
      <w:r w:rsidRPr="004D4D46">
        <w:rPr>
          <w:sz w:val="24"/>
          <w:szCs w:val="24"/>
        </w:rPr>
        <w:t>иммунофлуоресцентный</w:t>
      </w:r>
      <w:proofErr w:type="spellEnd"/>
      <w:r w:rsidRPr="004D4D46">
        <w:rPr>
          <w:sz w:val="24"/>
          <w:szCs w:val="24"/>
        </w:rPr>
        <w:t xml:space="preserve"> анализатор, </w:t>
      </w:r>
      <w:r>
        <w:rPr>
          <w:sz w:val="24"/>
          <w:szCs w:val="24"/>
        </w:rPr>
        <w:t>эти поля</w:t>
      </w:r>
      <w:r w:rsidRPr="004D4D46">
        <w:rPr>
          <w:sz w:val="24"/>
          <w:szCs w:val="24"/>
        </w:rPr>
        <w:t xml:space="preserve"> будут оставлены пустыми на компьютерном терминале (см. Рис. 6.19). ИЛИ:</w:t>
      </w:r>
    </w:p>
    <w:p w:rsidR="00C85947" w:rsidRDefault="00402F78" w:rsidP="004D4D4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72" type="#_x0000_t202" style="position:absolute;left:0;text-align:left;margin-left:259.35pt;margin-top:131.2pt;width:145.65pt;height:23.35pt;z-index:251739136;mso-width-relative:margin;mso-height-relative:margin" stroked="f">
            <v:textbox>
              <w:txbxContent>
                <w:p w:rsidR="004D4D46" w:rsidRDefault="004D4D46" w:rsidP="004D4D46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6.19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_x0000_s1071" type="#_x0000_t202" style="position:absolute;left:0;text-align:left;margin-left:59.6pt;margin-top:134.95pt;width:145.65pt;height:23.35pt;z-index:251738112;mso-width-relative:margin;mso-height-relative:margin" stroked="f">
            <v:textbox>
              <w:txbxContent>
                <w:p w:rsidR="004D4D46" w:rsidRDefault="004D4D46" w:rsidP="004D4D46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6.18</w:t>
                  </w:r>
                </w:p>
              </w:txbxContent>
            </v:textbox>
          </v:shape>
        </w:pict>
      </w:r>
      <w:r w:rsidR="004D4D46">
        <w:rPr>
          <w:noProof/>
          <w:sz w:val="24"/>
          <w:szCs w:val="24"/>
          <w:lang w:eastAsia="ru-RU"/>
        </w:rPr>
        <w:drawing>
          <wp:inline distT="0" distB="0" distL="0" distR="0">
            <wp:extent cx="4746625" cy="1979930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D81" w:rsidRDefault="004D4D46" w:rsidP="004D4D46">
      <w:pPr>
        <w:jc w:val="both"/>
        <w:rPr>
          <w:sz w:val="24"/>
          <w:szCs w:val="24"/>
        </w:rPr>
      </w:pPr>
      <w:r w:rsidRPr="004D4D46">
        <w:rPr>
          <w:sz w:val="24"/>
          <w:szCs w:val="24"/>
        </w:rPr>
        <w:t>5) Загрузите выбранные данные истории на ПК, нажав «LIS». (См. Рис. 6.20 и рис. 6.21)</w:t>
      </w:r>
    </w:p>
    <w:p w:rsidR="00E92D81" w:rsidRDefault="00402F78" w:rsidP="004D4D4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73" type="#_x0000_t202" style="position:absolute;left:0;text-align:left;margin-left:64.05pt;margin-top:143.75pt;width:145.65pt;height:23.35pt;z-index:251740160;mso-width-relative:margin;mso-height-relative:margin" stroked="f">
            <v:textbox>
              <w:txbxContent>
                <w:p w:rsidR="004D4D46" w:rsidRDefault="004D4D46" w:rsidP="004D4D46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Рисунок 6.20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_x0000_s1074" type="#_x0000_t202" style="position:absolute;left:0;text-align:left;margin-left:259.35pt;margin-top:143.75pt;width:145.65pt;height:23.35pt;z-index:251741184;mso-width-relative:margin;mso-height-relative:margin" stroked="f">
            <v:textbox>
              <w:txbxContent>
                <w:p w:rsidR="004D4D46" w:rsidRDefault="004D4D46" w:rsidP="004D4D46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Рисунок 6.21 </w:t>
                  </w:r>
                </w:p>
              </w:txbxContent>
            </v:textbox>
          </v:shape>
        </w:pict>
      </w:r>
      <w:r w:rsidR="004D4D46">
        <w:rPr>
          <w:noProof/>
          <w:sz w:val="24"/>
          <w:szCs w:val="24"/>
          <w:lang w:eastAsia="ru-RU"/>
        </w:rPr>
        <w:drawing>
          <wp:inline distT="0" distB="0" distL="0" distR="0">
            <wp:extent cx="4897755" cy="2083435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0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D81" w:rsidRDefault="00E92D81" w:rsidP="00E92D81">
      <w:pPr>
        <w:rPr>
          <w:sz w:val="24"/>
          <w:szCs w:val="24"/>
        </w:rPr>
      </w:pPr>
    </w:p>
    <w:p w:rsidR="004D4D46" w:rsidRDefault="004D4D46" w:rsidP="00E92D81">
      <w:pPr>
        <w:rPr>
          <w:sz w:val="24"/>
          <w:szCs w:val="24"/>
        </w:rPr>
      </w:pPr>
    </w:p>
    <w:p w:rsidR="004D4D46" w:rsidRDefault="004D4D46" w:rsidP="00E92D81">
      <w:pPr>
        <w:rPr>
          <w:sz w:val="24"/>
          <w:szCs w:val="24"/>
        </w:rPr>
      </w:pPr>
    </w:p>
    <w:p w:rsidR="004D4D46" w:rsidRDefault="004D4D46" w:rsidP="00E92D81">
      <w:pPr>
        <w:rPr>
          <w:sz w:val="24"/>
          <w:szCs w:val="24"/>
        </w:rPr>
      </w:pPr>
    </w:p>
    <w:p w:rsidR="004D4D46" w:rsidRDefault="004D4D46" w:rsidP="00E92D81">
      <w:pPr>
        <w:rPr>
          <w:sz w:val="24"/>
          <w:szCs w:val="24"/>
        </w:rPr>
      </w:pPr>
    </w:p>
    <w:p w:rsidR="00E92D81" w:rsidRDefault="00E92D81" w:rsidP="00E92D81">
      <w:pPr>
        <w:rPr>
          <w:sz w:val="24"/>
          <w:szCs w:val="24"/>
        </w:rPr>
      </w:pPr>
    </w:p>
    <w:p w:rsidR="00E92D81" w:rsidRDefault="00E92D81" w:rsidP="00E92D81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8B7E24">
        <w:rPr>
          <w:sz w:val="24"/>
          <w:szCs w:val="24"/>
        </w:rPr>
        <w:t xml:space="preserve">23 </w:t>
      </w:r>
      <w:r>
        <w:rPr>
          <w:sz w:val="24"/>
          <w:szCs w:val="24"/>
        </w:rPr>
        <w:br w:type="page"/>
      </w:r>
    </w:p>
    <w:p w:rsidR="007B7485" w:rsidRPr="00D80F19" w:rsidRDefault="00E92D81" w:rsidP="007B7485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19050" t="0" r="3175" b="0"/>
            <wp:docPr id="201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7B7485" w:rsidTr="00DB7E03">
        <w:tc>
          <w:tcPr>
            <w:tcW w:w="9345" w:type="dxa"/>
            <w:shd w:val="clear" w:color="auto" w:fill="00CC99"/>
          </w:tcPr>
          <w:p w:rsidR="007B7485" w:rsidRPr="00B124B8" w:rsidRDefault="007B7485" w:rsidP="007B748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Раздел </w:t>
            </w:r>
            <w:r>
              <w:rPr>
                <w:b/>
                <w:sz w:val="32"/>
                <w:szCs w:val="32"/>
                <w:lang w:val="en-US"/>
              </w:rPr>
              <w:t>VIII</w:t>
            </w:r>
            <w:r>
              <w:rPr>
                <w:b/>
                <w:sz w:val="32"/>
                <w:szCs w:val="32"/>
              </w:rPr>
              <w:t>. Контроль качества</w:t>
            </w:r>
          </w:p>
        </w:tc>
      </w:tr>
    </w:tbl>
    <w:p w:rsidR="007B7485" w:rsidRDefault="007B7485" w:rsidP="00D135E3">
      <w:pPr>
        <w:contextualSpacing/>
        <w:jc w:val="both"/>
        <w:rPr>
          <w:sz w:val="24"/>
          <w:szCs w:val="24"/>
          <w:lang w:val="en-US"/>
        </w:rPr>
      </w:pPr>
    </w:p>
    <w:p w:rsidR="007B7485" w:rsidRPr="007B7485" w:rsidRDefault="007B7485" w:rsidP="00D135E3">
      <w:pPr>
        <w:contextualSpacing/>
        <w:jc w:val="both"/>
        <w:rPr>
          <w:sz w:val="24"/>
          <w:szCs w:val="24"/>
        </w:rPr>
      </w:pPr>
      <w:r w:rsidRPr="007B7485">
        <w:rPr>
          <w:sz w:val="24"/>
          <w:szCs w:val="24"/>
        </w:rPr>
        <w:t xml:space="preserve">Ветеринарный </w:t>
      </w:r>
      <w:proofErr w:type="spellStart"/>
      <w:r w:rsidRPr="007B7485">
        <w:rPr>
          <w:sz w:val="24"/>
          <w:szCs w:val="24"/>
        </w:rPr>
        <w:t>иммунофлуоресцентный</w:t>
      </w:r>
      <w:proofErr w:type="spellEnd"/>
      <w:r w:rsidRPr="007B7485">
        <w:rPr>
          <w:sz w:val="24"/>
          <w:szCs w:val="24"/>
        </w:rPr>
        <w:t xml:space="preserve"> анализатор имеет встроенный контроль качества, целью которого является мониторинг производительности внутренней системы </w:t>
      </w:r>
      <w:r>
        <w:rPr>
          <w:sz w:val="24"/>
          <w:szCs w:val="24"/>
        </w:rPr>
        <w:t>анализатора</w:t>
      </w:r>
      <w:r w:rsidRPr="007B7485">
        <w:rPr>
          <w:sz w:val="24"/>
          <w:szCs w:val="24"/>
        </w:rPr>
        <w:t>.</w:t>
      </w:r>
    </w:p>
    <w:p w:rsidR="007B7485" w:rsidRPr="007B7485" w:rsidRDefault="007B7485" w:rsidP="00D135E3">
      <w:pPr>
        <w:contextualSpacing/>
        <w:jc w:val="both"/>
        <w:rPr>
          <w:sz w:val="24"/>
          <w:szCs w:val="24"/>
        </w:rPr>
      </w:pPr>
      <w:r w:rsidRPr="007B7485">
        <w:rPr>
          <w:sz w:val="24"/>
          <w:szCs w:val="24"/>
        </w:rPr>
        <w:t>Контроль качества должен проводиться и при первоначальном использовании, и каждый день тестирования пациен</w:t>
      </w:r>
      <w:r w:rsidR="00D135E3">
        <w:rPr>
          <w:sz w:val="24"/>
          <w:szCs w:val="24"/>
        </w:rPr>
        <w:t>тов</w:t>
      </w:r>
      <w:r w:rsidRPr="007B7485">
        <w:rPr>
          <w:sz w:val="24"/>
          <w:szCs w:val="24"/>
        </w:rPr>
        <w:t>.</w:t>
      </w:r>
    </w:p>
    <w:p w:rsidR="007B7485" w:rsidRPr="007B7485" w:rsidRDefault="007B7485" w:rsidP="00D135E3">
      <w:pPr>
        <w:contextualSpacing/>
        <w:jc w:val="both"/>
        <w:rPr>
          <w:sz w:val="24"/>
          <w:szCs w:val="24"/>
        </w:rPr>
      </w:pPr>
      <w:r w:rsidRPr="007B7485">
        <w:rPr>
          <w:sz w:val="24"/>
          <w:szCs w:val="24"/>
        </w:rPr>
        <w:t>Для запуска контроля качества:</w:t>
      </w:r>
    </w:p>
    <w:p w:rsidR="007B7485" w:rsidRPr="007B7485" w:rsidRDefault="007B7485" w:rsidP="00D135E3">
      <w:pPr>
        <w:contextualSpacing/>
        <w:jc w:val="both"/>
        <w:rPr>
          <w:sz w:val="24"/>
          <w:szCs w:val="24"/>
        </w:rPr>
      </w:pPr>
      <w:r w:rsidRPr="007B7485">
        <w:rPr>
          <w:sz w:val="24"/>
          <w:szCs w:val="24"/>
        </w:rPr>
        <w:t xml:space="preserve">1) Перейдите к основному интерфейсу, нажмите «QC». Лоток </w:t>
      </w:r>
      <w:r w:rsidR="00D135E3">
        <w:rPr>
          <w:sz w:val="24"/>
          <w:szCs w:val="24"/>
        </w:rPr>
        <w:t>тест-кассеты</w:t>
      </w:r>
      <w:r w:rsidR="00D135E3" w:rsidRPr="007B7485">
        <w:rPr>
          <w:sz w:val="24"/>
          <w:szCs w:val="24"/>
        </w:rPr>
        <w:t xml:space="preserve"> </w:t>
      </w:r>
      <w:r w:rsidRPr="007B7485">
        <w:rPr>
          <w:sz w:val="24"/>
          <w:szCs w:val="24"/>
        </w:rPr>
        <w:t xml:space="preserve">будет </w:t>
      </w:r>
      <w:r w:rsidR="00D135E3">
        <w:rPr>
          <w:sz w:val="24"/>
          <w:szCs w:val="24"/>
        </w:rPr>
        <w:t>автоматически выдвинут</w:t>
      </w:r>
      <w:r w:rsidRPr="007B7485">
        <w:rPr>
          <w:sz w:val="24"/>
          <w:szCs w:val="24"/>
        </w:rPr>
        <w:t xml:space="preserve">. Если лоток не </w:t>
      </w:r>
      <w:r w:rsidR="00D135E3">
        <w:rPr>
          <w:sz w:val="24"/>
          <w:szCs w:val="24"/>
        </w:rPr>
        <w:t>выдвигается</w:t>
      </w:r>
      <w:r w:rsidRPr="007B7485">
        <w:rPr>
          <w:sz w:val="24"/>
          <w:szCs w:val="24"/>
        </w:rPr>
        <w:t xml:space="preserve"> автоматически, нажмите </w:t>
      </w:r>
      <w:r w:rsidR="00D135E3" w:rsidRPr="00D135E3">
        <w:rPr>
          <w:sz w:val="24"/>
          <w:szCs w:val="24"/>
        </w:rPr>
        <w:t>“</w:t>
      </w:r>
      <w:proofErr w:type="spellStart"/>
      <w:r w:rsidR="00D135E3" w:rsidRPr="00D135E3">
        <w:rPr>
          <w:sz w:val="24"/>
          <w:szCs w:val="24"/>
        </w:rPr>
        <w:t>out</w:t>
      </w:r>
      <w:proofErr w:type="spellEnd"/>
      <w:r w:rsidR="00D135E3" w:rsidRPr="00D135E3">
        <w:rPr>
          <w:sz w:val="24"/>
          <w:szCs w:val="24"/>
        </w:rPr>
        <w:t>”.</w:t>
      </w:r>
    </w:p>
    <w:p w:rsidR="007B7485" w:rsidRPr="007B7485" w:rsidRDefault="007B7485" w:rsidP="00D135E3">
      <w:pPr>
        <w:contextualSpacing/>
        <w:jc w:val="both"/>
        <w:rPr>
          <w:sz w:val="24"/>
          <w:szCs w:val="24"/>
        </w:rPr>
      </w:pPr>
      <w:r w:rsidRPr="007B7485">
        <w:rPr>
          <w:sz w:val="24"/>
          <w:szCs w:val="24"/>
        </w:rPr>
        <w:t xml:space="preserve">2) Аккуратно вставьте карту контроля качества в лоток для </w:t>
      </w:r>
      <w:r w:rsidR="00D135E3">
        <w:rPr>
          <w:sz w:val="24"/>
          <w:szCs w:val="24"/>
        </w:rPr>
        <w:t>тест-кассеты</w:t>
      </w:r>
      <w:r w:rsidRPr="007B7485">
        <w:rPr>
          <w:sz w:val="24"/>
          <w:szCs w:val="24"/>
        </w:rPr>
        <w:t>, вставьте лоток внутрь измерителя, пока не почувствуете сопротивление.</w:t>
      </w:r>
    </w:p>
    <w:p w:rsidR="0041766C" w:rsidRPr="00D80F19" w:rsidRDefault="007B7485" w:rsidP="00D135E3">
      <w:pPr>
        <w:contextualSpacing/>
        <w:jc w:val="both"/>
        <w:rPr>
          <w:sz w:val="24"/>
          <w:szCs w:val="24"/>
        </w:rPr>
      </w:pPr>
      <w:r w:rsidRPr="007B7485">
        <w:rPr>
          <w:sz w:val="24"/>
          <w:szCs w:val="24"/>
        </w:rPr>
        <w:t xml:space="preserve">3) Нажмите </w:t>
      </w:r>
      <w:r w:rsidR="00D135E3" w:rsidRPr="00D135E3">
        <w:rPr>
          <w:sz w:val="24"/>
          <w:szCs w:val="24"/>
        </w:rPr>
        <w:t>“</w:t>
      </w:r>
      <w:proofErr w:type="spellStart"/>
      <w:r w:rsidR="00D135E3" w:rsidRPr="00D135E3">
        <w:rPr>
          <w:sz w:val="24"/>
          <w:szCs w:val="24"/>
        </w:rPr>
        <w:t>Start</w:t>
      </w:r>
      <w:proofErr w:type="spellEnd"/>
      <w:r w:rsidR="00D135E3" w:rsidRPr="00D135E3">
        <w:rPr>
          <w:sz w:val="24"/>
          <w:szCs w:val="24"/>
        </w:rPr>
        <w:t xml:space="preserve">” </w:t>
      </w:r>
      <w:r w:rsidR="00D135E3">
        <w:rPr>
          <w:sz w:val="24"/>
          <w:szCs w:val="24"/>
        </w:rPr>
        <w:t>(</w:t>
      </w:r>
      <w:r w:rsidRPr="007B7485">
        <w:rPr>
          <w:sz w:val="24"/>
          <w:szCs w:val="24"/>
        </w:rPr>
        <w:t>«Пуск»</w:t>
      </w:r>
      <w:r w:rsidR="00D135E3">
        <w:rPr>
          <w:sz w:val="24"/>
          <w:szCs w:val="24"/>
        </w:rPr>
        <w:t>)</w:t>
      </w:r>
      <w:r w:rsidRPr="007B7485">
        <w:rPr>
          <w:sz w:val="24"/>
          <w:szCs w:val="24"/>
        </w:rPr>
        <w:t>.</w:t>
      </w:r>
    </w:p>
    <w:p w:rsidR="0041766C" w:rsidRPr="00D44DF0" w:rsidRDefault="00D135E3" w:rsidP="00D135E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94780" cy="1528704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242" cy="152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E3" w:rsidRPr="00D135E3" w:rsidRDefault="00D135E3" w:rsidP="00D135E3">
      <w:pPr>
        <w:contextualSpacing/>
        <w:jc w:val="both"/>
        <w:rPr>
          <w:sz w:val="24"/>
          <w:szCs w:val="24"/>
        </w:rPr>
      </w:pPr>
      <w:r w:rsidRPr="00D135E3">
        <w:rPr>
          <w:sz w:val="24"/>
          <w:szCs w:val="24"/>
        </w:rPr>
        <w:t>4) Подождите, пока синий индикатор выполнения не дойдет до конца. Результат контроля качества будет отображаться, как показано ниже.</w:t>
      </w:r>
    </w:p>
    <w:p w:rsidR="00E92D81" w:rsidRPr="00D44DF0" w:rsidRDefault="00D135E3" w:rsidP="00D135E3">
      <w:pPr>
        <w:contextualSpacing/>
        <w:jc w:val="both"/>
        <w:rPr>
          <w:sz w:val="24"/>
          <w:szCs w:val="24"/>
        </w:rPr>
      </w:pPr>
      <w:r w:rsidRPr="00D135E3">
        <w:rPr>
          <w:sz w:val="24"/>
          <w:szCs w:val="24"/>
        </w:rPr>
        <w:t xml:space="preserve">Если результат контроля качества не </w:t>
      </w:r>
      <w:r>
        <w:rPr>
          <w:sz w:val="24"/>
          <w:szCs w:val="24"/>
        </w:rPr>
        <w:t>отображается</w:t>
      </w:r>
      <w:r w:rsidRPr="00D135E3">
        <w:rPr>
          <w:sz w:val="24"/>
          <w:szCs w:val="24"/>
        </w:rPr>
        <w:t xml:space="preserve">, как показано ниже, свяжитесь с дистрибьютором или </w:t>
      </w:r>
      <w:proofErr w:type="spellStart"/>
      <w:r w:rsidRPr="00D135E3">
        <w:rPr>
          <w:sz w:val="24"/>
          <w:szCs w:val="24"/>
        </w:rPr>
        <w:t>Guangzhou</w:t>
      </w:r>
      <w:proofErr w:type="spellEnd"/>
      <w:r w:rsidRPr="00D135E3">
        <w:rPr>
          <w:sz w:val="24"/>
          <w:szCs w:val="24"/>
        </w:rPr>
        <w:t xml:space="preserve"> </w:t>
      </w:r>
      <w:proofErr w:type="spellStart"/>
      <w:r w:rsidRPr="00D135E3">
        <w:rPr>
          <w:sz w:val="24"/>
          <w:szCs w:val="24"/>
        </w:rPr>
        <w:t>Wondfo</w:t>
      </w:r>
      <w:proofErr w:type="spellEnd"/>
      <w:r w:rsidRPr="00D135E3">
        <w:rPr>
          <w:sz w:val="24"/>
          <w:szCs w:val="24"/>
        </w:rPr>
        <w:t xml:space="preserve"> и сообщите о проблеме</w:t>
      </w:r>
    </w:p>
    <w:p w:rsidR="00E92D81" w:rsidRPr="00931DE9" w:rsidRDefault="00D135E3" w:rsidP="00D135E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77660" cy="1658359"/>
            <wp:effectExtent l="1905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514" cy="165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E3" w:rsidRPr="00D135E3" w:rsidRDefault="00D135E3" w:rsidP="00D135E3">
      <w:pPr>
        <w:jc w:val="both"/>
        <w:rPr>
          <w:sz w:val="24"/>
          <w:szCs w:val="24"/>
        </w:rPr>
      </w:pPr>
      <w:r w:rsidRPr="00D135E3">
        <w:rPr>
          <w:sz w:val="24"/>
          <w:szCs w:val="24"/>
        </w:rPr>
        <w:t>5) Нажмите “</w:t>
      </w:r>
      <w:proofErr w:type="spellStart"/>
      <w:r w:rsidRPr="00D135E3">
        <w:rPr>
          <w:sz w:val="24"/>
          <w:szCs w:val="24"/>
        </w:rPr>
        <w:t>Reset</w:t>
      </w:r>
      <w:proofErr w:type="spellEnd"/>
      <w:r w:rsidRPr="00D135E3">
        <w:rPr>
          <w:sz w:val="24"/>
          <w:szCs w:val="24"/>
        </w:rPr>
        <w:t xml:space="preserve"> </w:t>
      </w:r>
      <w:proofErr w:type="spellStart"/>
      <w:r w:rsidRPr="00D135E3">
        <w:rPr>
          <w:sz w:val="24"/>
          <w:szCs w:val="24"/>
        </w:rPr>
        <w:t>the</w:t>
      </w:r>
      <w:proofErr w:type="spellEnd"/>
      <w:r w:rsidRPr="00D135E3">
        <w:rPr>
          <w:sz w:val="24"/>
          <w:szCs w:val="24"/>
        </w:rPr>
        <w:t xml:space="preserve"> </w:t>
      </w:r>
      <w:proofErr w:type="spellStart"/>
      <w:r w:rsidRPr="00D135E3">
        <w:rPr>
          <w:sz w:val="24"/>
          <w:szCs w:val="24"/>
        </w:rPr>
        <w:t>slot</w:t>
      </w:r>
      <w:proofErr w:type="spellEnd"/>
      <w:r w:rsidRPr="00D135E3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D135E3">
        <w:rPr>
          <w:sz w:val="24"/>
          <w:szCs w:val="24"/>
        </w:rPr>
        <w:t>«Сбросить слот»</w:t>
      </w:r>
      <w:r>
        <w:rPr>
          <w:sz w:val="24"/>
          <w:szCs w:val="24"/>
        </w:rPr>
        <w:t>)</w:t>
      </w:r>
      <w:r w:rsidRPr="00D135E3">
        <w:rPr>
          <w:sz w:val="24"/>
          <w:szCs w:val="24"/>
        </w:rPr>
        <w:t xml:space="preserve">, чтобы выдвинуть лоток с </w:t>
      </w:r>
      <w:r>
        <w:rPr>
          <w:sz w:val="24"/>
          <w:szCs w:val="24"/>
        </w:rPr>
        <w:t>тест-кассетой</w:t>
      </w:r>
      <w:r w:rsidRPr="00D135E3">
        <w:rPr>
          <w:sz w:val="24"/>
          <w:szCs w:val="24"/>
        </w:rPr>
        <w:t>.</w:t>
      </w:r>
    </w:p>
    <w:p w:rsidR="00E92D81" w:rsidRPr="00931DE9" w:rsidRDefault="00D135E3" w:rsidP="00D135E3">
      <w:pPr>
        <w:jc w:val="both"/>
        <w:rPr>
          <w:sz w:val="24"/>
          <w:szCs w:val="24"/>
        </w:rPr>
      </w:pPr>
      <w:r w:rsidRPr="00D135E3">
        <w:rPr>
          <w:sz w:val="24"/>
          <w:szCs w:val="24"/>
        </w:rPr>
        <w:t xml:space="preserve">6) </w:t>
      </w:r>
      <w:r>
        <w:rPr>
          <w:sz w:val="24"/>
          <w:szCs w:val="24"/>
        </w:rPr>
        <w:t>П</w:t>
      </w:r>
      <w:r w:rsidRPr="00D135E3">
        <w:rPr>
          <w:sz w:val="24"/>
          <w:szCs w:val="24"/>
        </w:rPr>
        <w:t xml:space="preserve">ри необходимости </w:t>
      </w:r>
      <w:r>
        <w:rPr>
          <w:sz w:val="24"/>
          <w:szCs w:val="24"/>
        </w:rPr>
        <w:t>н</w:t>
      </w:r>
      <w:r w:rsidRPr="00D135E3">
        <w:rPr>
          <w:sz w:val="24"/>
          <w:szCs w:val="24"/>
        </w:rPr>
        <w:t>ажмите “</w:t>
      </w:r>
      <w:proofErr w:type="spellStart"/>
      <w:r w:rsidRPr="00D135E3">
        <w:rPr>
          <w:sz w:val="24"/>
          <w:szCs w:val="24"/>
        </w:rPr>
        <w:t>Print</w:t>
      </w:r>
      <w:proofErr w:type="spellEnd"/>
      <w:r w:rsidRPr="00D135E3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D135E3">
        <w:rPr>
          <w:sz w:val="24"/>
          <w:szCs w:val="24"/>
        </w:rPr>
        <w:t>«Печать»</w:t>
      </w:r>
      <w:r>
        <w:rPr>
          <w:sz w:val="24"/>
          <w:szCs w:val="24"/>
        </w:rPr>
        <w:t>)</w:t>
      </w:r>
      <w:r w:rsidRPr="00D135E3">
        <w:rPr>
          <w:sz w:val="24"/>
          <w:szCs w:val="24"/>
        </w:rPr>
        <w:t>, чтобы распечатать копию результатов контроля качества.</w:t>
      </w:r>
    </w:p>
    <w:p w:rsidR="00E92D81" w:rsidRDefault="00E92D81" w:rsidP="00E92D81">
      <w:pPr>
        <w:rPr>
          <w:sz w:val="24"/>
          <w:szCs w:val="24"/>
        </w:rPr>
      </w:pPr>
    </w:p>
    <w:p w:rsidR="00D135E3" w:rsidRDefault="00D135E3" w:rsidP="00E92D81">
      <w:pPr>
        <w:rPr>
          <w:sz w:val="24"/>
          <w:szCs w:val="24"/>
        </w:rPr>
      </w:pPr>
    </w:p>
    <w:p w:rsidR="00D135E3" w:rsidRDefault="00D135E3" w:rsidP="00E92D81">
      <w:pPr>
        <w:rPr>
          <w:sz w:val="24"/>
          <w:szCs w:val="24"/>
        </w:rPr>
      </w:pPr>
    </w:p>
    <w:p w:rsidR="00E92D81" w:rsidRDefault="00E92D81" w:rsidP="00E92D81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41766C">
        <w:rPr>
          <w:sz w:val="24"/>
          <w:szCs w:val="24"/>
        </w:rPr>
        <w:t xml:space="preserve">24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 w:type="page"/>
      </w:r>
    </w:p>
    <w:p w:rsidR="00E92D81" w:rsidRPr="00D80F19" w:rsidRDefault="00E92D81" w:rsidP="00E92D81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202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E92D81" w:rsidTr="00BC5B85">
        <w:tc>
          <w:tcPr>
            <w:tcW w:w="9345" w:type="dxa"/>
            <w:shd w:val="clear" w:color="auto" w:fill="00CC99"/>
          </w:tcPr>
          <w:p w:rsidR="00E92D81" w:rsidRPr="00B124B8" w:rsidRDefault="00E92D81" w:rsidP="004F1E8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Раздел </w:t>
            </w:r>
            <w:r w:rsidR="004F1E8A">
              <w:rPr>
                <w:b/>
                <w:sz w:val="32"/>
                <w:szCs w:val="32"/>
                <w:lang w:val="en-US"/>
              </w:rPr>
              <w:t>IX</w:t>
            </w:r>
            <w:r>
              <w:rPr>
                <w:b/>
                <w:sz w:val="32"/>
                <w:szCs w:val="32"/>
              </w:rPr>
              <w:t xml:space="preserve">. </w:t>
            </w:r>
            <w:r w:rsidR="004F1E8A">
              <w:rPr>
                <w:b/>
                <w:sz w:val="32"/>
                <w:szCs w:val="32"/>
              </w:rPr>
              <w:t>Обслуживание и уход</w:t>
            </w:r>
          </w:p>
        </w:tc>
      </w:tr>
    </w:tbl>
    <w:p w:rsidR="004F1E8A" w:rsidRPr="004F1E8A" w:rsidRDefault="004F1E8A" w:rsidP="004F1E8A">
      <w:pPr>
        <w:contextualSpacing/>
        <w:jc w:val="both"/>
        <w:rPr>
          <w:sz w:val="24"/>
          <w:szCs w:val="24"/>
        </w:rPr>
      </w:pPr>
      <w:r w:rsidRPr="004F1E8A">
        <w:rPr>
          <w:sz w:val="24"/>
          <w:szCs w:val="24"/>
        </w:rPr>
        <w:t>Обслуживание</w:t>
      </w:r>
      <w:r w:rsidR="00C53E68">
        <w:rPr>
          <w:sz w:val="24"/>
          <w:szCs w:val="24"/>
        </w:rPr>
        <w:t>.</w:t>
      </w:r>
    </w:p>
    <w:p w:rsidR="00E92D81" w:rsidRDefault="004F1E8A" w:rsidP="00D065E1">
      <w:pPr>
        <w:jc w:val="both"/>
        <w:rPr>
          <w:sz w:val="24"/>
          <w:szCs w:val="24"/>
        </w:rPr>
      </w:pPr>
      <w:r w:rsidRPr="004F1E8A">
        <w:rPr>
          <w:sz w:val="24"/>
          <w:szCs w:val="24"/>
        </w:rPr>
        <w:t xml:space="preserve">Помимо регулярной очистки или замены рулона бумаги для печати при необходимости, Ветеринарный </w:t>
      </w:r>
      <w:proofErr w:type="spellStart"/>
      <w:r w:rsidRPr="004F1E8A">
        <w:rPr>
          <w:sz w:val="24"/>
          <w:szCs w:val="24"/>
        </w:rPr>
        <w:t>иммунофлуоресцентный</w:t>
      </w:r>
      <w:proofErr w:type="spellEnd"/>
      <w:r w:rsidRPr="004F1E8A">
        <w:rPr>
          <w:sz w:val="24"/>
          <w:szCs w:val="24"/>
        </w:rPr>
        <w:t xml:space="preserve"> анализатор требует минимального обслуживания. </w:t>
      </w:r>
      <w:r>
        <w:rPr>
          <w:sz w:val="24"/>
          <w:szCs w:val="24"/>
        </w:rPr>
        <w:t>Анализатор</w:t>
      </w:r>
      <w:r w:rsidRPr="004F1E8A">
        <w:rPr>
          <w:sz w:val="24"/>
          <w:szCs w:val="24"/>
        </w:rPr>
        <w:t xml:space="preserve"> должен быть отключен до очистки.</w:t>
      </w:r>
    </w:p>
    <w:p w:rsidR="00D065E1" w:rsidRPr="00D065E1" w:rsidRDefault="00D065E1" w:rsidP="00D065E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065E1">
        <w:rPr>
          <w:sz w:val="24"/>
          <w:szCs w:val="24"/>
        </w:rPr>
        <w:t>чистка</w:t>
      </w:r>
      <w:r w:rsidR="00C53E68">
        <w:rPr>
          <w:sz w:val="24"/>
          <w:szCs w:val="24"/>
        </w:rPr>
        <w:t>.</w:t>
      </w:r>
    </w:p>
    <w:p w:rsidR="00D065E1" w:rsidRPr="00D065E1" w:rsidRDefault="00D065E1" w:rsidP="00D065E1">
      <w:pPr>
        <w:contextualSpacing/>
        <w:jc w:val="both"/>
        <w:rPr>
          <w:sz w:val="24"/>
          <w:szCs w:val="24"/>
        </w:rPr>
      </w:pPr>
      <w:r w:rsidRPr="00D065E1">
        <w:rPr>
          <w:sz w:val="24"/>
          <w:szCs w:val="24"/>
        </w:rPr>
        <w:t xml:space="preserve">Для очистки внешней поверхности прибора используйте влажную ткань с 0,5% </w:t>
      </w:r>
      <w:r>
        <w:rPr>
          <w:sz w:val="24"/>
          <w:szCs w:val="24"/>
        </w:rPr>
        <w:t>гипохлорита</w:t>
      </w:r>
      <w:r w:rsidRPr="00D065E1">
        <w:rPr>
          <w:sz w:val="24"/>
          <w:szCs w:val="24"/>
        </w:rPr>
        <w:t xml:space="preserve">, 70% изопропилового спирта или 70% этанола. </w:t>
      </w:r>
      <w:r>
        <w:rPr>
          <w:sz w:val="24"/>
          <w:szCs w:val="24"/>
        </w:rPr>
        <w:t>В с</w:t>
      </w:r>
      <w:r w:rsidRPr="00D065E1">
        <w:rPr>
          <w:sz w:val="24"/>
          <w:szCs w:val="24"/>
        </w:rPr>
        <w:t>ильн</w:t>
      </w:r>
      <w:r>
        <w:rPr>
          <w:sz w:val="24"/>
          <w:szCs w:val="24"/>
        </w:rPr>
        <w:t>ом</w:t>
      </w:r>
      <w:r w:rsidRPr="00D065E1">
        <w:rPr>
          <w:sz w:val="24"/>
          <w:szCs w:val="24"/>
        </w:rPr>
        <w:t xml:space="preserve"> </w:t>
      </w:r>
      <w:r>
        <w:rPr>
          <w:sz w:val="24"/>
          <w:szCs w:val="24"/>
        </w:rPr>
        <w:t>дезинфицирующем растворе</w:t>
      </w:r>
      <w:r w:rsidRPr="00D065E1">
        <w:rPr>
          <w:sz w:val="24"/>
          <w:szCs w:val="24"/>
        </w:rPr>
        <w:t xml:space="preserve"> (концентрация </w:t>
      </w:r>
      <w:r>
        <w:rPr>
          <w:sz w:val="24"/>
          <w:szCs w:val="24"/>
        </w:rPr>
        <w:t>гипохлорита</w:t>
      </w:r>
      <w:r w:rsidRPr="00D065E1">
        <w:rPr>
          <w:sz w:val="24"/>
          <w:szCs w:val="24"/>
        </w:rPr>
        <w:t xml:space="preserve"> более 0,5%), окисляющие вещества или растворители могут привести к необратимому повреждению экрана и других материалов внешней поверхности, поэтому запрещается наносить его на прибор.</w:t>
      </w:r>
    </w:p>
    <w:p w:rsidR="00E92D81" w:rsidRDefault="00D065E1" w:rsidP="00D065E1">
      <w:pPr>
        <w:jc w:val="both"/>
        <w:rPr>
          <w:sz w:val="24"/>
          <w:szCs w:val="24"/>
        </w:rPr>
      </w:pPr>
      <w:r w:rsidRPr="00D065E1">
        <w:rPr>
          <w:sz w:val="24"/>
          <w:szCs w:val="24"/>
        </w:rPr>
        <w:t xml:space="preserve">Если </w:t>
      </w:r>
      <w:r>
        <w:rPr>
          <w:sz w:val="24"/>
          <w:szCs w:val="24"/>
        </w:rPr>
        <w:t>анализатор</w:t>
      </w:r>
      <w:r w:rsidRPr="00D065E1">
        <w:rPr>
          <w:sz w:val="24"/>
          <w:szCs w:val="24"/>
        </w:rPr>
        <w:t xml:space="preserve"> использовался в клинических условиях и должен быть переупакован, заменен или транспортирован, его необходимо очистить. Используйте дезинфицирующее средство (например, </w:t>
      </w:r>
      <w:r>
        <w:rPr>
          <w:sz w:val="24"/>
          <w:szCs w:val="24"/>
        </w:rPr>
        <w:t xml:space="preserve">с </w:t>
      </w:r>
      <w:r w:rsidRPr="00D065E1">
        <w:rPr>
          <w:sz w:val="24"/>
          <w:szCs w:val="24"/>
        </w:rPr>
        <w:t>концентраци</w:t>
      </w:r>
      <w:r>
        <w:rPr>
          <w:sz w:val="24"/>
          <w:szCs w:val="24"/>
        </w:rPr>
        <w:t>ей</w:t>
      </w:r>
      <w:r w:rsidRPr="00D065E1">
        <w:rPr>
          <w:sz w:val="24"/>
          <w:szCs w:val="24"/>
        </w:rPr>
        <w:t xml:space="preserve"> </w:t>
      </w:r>
      <w:r>
        <w:rPr>
          <w:sz w:val="24"/>
          <w:szCs w:val="24"/>
        </w:rPr>
        <w:t>гипохлорита</w:t>
      </w:r>
      <w:r w:rsidRPr="00D065E1">
        <w:rPr>
          <w:sz w:val="24"/>
          <w:szCs w:val="24"/>
        </w:rPr>
        <w:t xml:space="preserve"> ниже 0,1%) и</w:t>
      </w:r>
      <w:r>
        <w:rPr>
          <w:sz w:val="24"/>
          <w:szCs w:val="24"/>
        </w:rPr>
        <w:t xml:space="preserve"> </w:t>
      </w:r>
      <w:r w:rsidRPr="00D065E1">
        <w:rPr>
          <w:sz w:val="24"/>
          <w:szCs w:val="24"/>
        </w:rPr>
        <w:t>тряпк</w:t>
      </w:r>
      <w:r>
        <w:rPr>
          <w:sz w:val="24"/>
          <w:szCs w:val="24"/>
        </w:rPr>
        <w:t>у</w:t>
      </w:r>
      <w:r w:rsidRPr="00D065E1">
        <w:rPr>
          <w:sz w:val="24"/>
          <w:szCs w:val="24"/>
        </w:rPr>
        <w:t>, чтобы тщательно протереть внешнюю поверхность инструмента. Запрещается мытье распылением или чистка любых внутренних частей и внутренней поверхности дезинфицирующим средством, поскольку жидкость может просочиться внутрь прибора.</w:t>
      </w:r>
    </w:p>
    <w:p w:rsidR="002D06DD" w:rsidRPr="002D06DD" w:rsidRDefault="002D06DD" w:rsidP="002D06DD">
      <w:pPr>
        <w:contextualSpacing/>
        <w:jc w:val="both"/>
        <w:rPr>
          <w:sz w:val="24"/>
          <w:szCs w:val="24"/>
        </w:rPr>
      </w:pPr>
      <w:r w:rsidRPr="002D06DD">
        <w:rPr>
          <w:sz w:val="24"/>
          <w:szCs w:val="24"/>
        </w:rPr>
        <w:t>Возвра</w:t>
      </w:r>
      <w:r w:rsidR="00C53E68">
        <w:rPr>
          <w:sz w:val="24"/>
          <w:szCs w:val="24"/>
        </w:rPr>
        <w:t>т.</w:t>
      </w:r>
    </w:p>
    <w:p w:rsidR="00E92D81" w:rsidRDefault="002D06DD" w:rsidP="00C53E68">
      <w:pPr>
        <w:jc w:val="both"/>
        <w:rPr>
          <w:sz w:val="24"/>
          <w:szCs w:val="24"/>
        </w:rPr>
      </w:pPr>
      <w:r w:rsidRPr="002D06DD">
        <w:rPr>
          <w:sz w:val="24"/>
          <w:szCs w:val="24"/>
        </w:rPr>
        <w:t xml:space="preserve">В случае возникновения неисправности, пожалуйста, свяжитесь с </w:t>
      </w:r>
      <w:proofErr w:type="spellStart"/>
      <w:r w:rsidRPr="002D06DD">
        <w:rPr>
          <w:sz w:val="24"/>
          <w:szCs w:val="24"/>
        </w:rPr>
        <w:t>Guangzhou</w:t>
      </w:r>
      <w:proofErr w:type="spellEnd"/>
      <w:r w:rsidRPr="002D06DD">
        <w:rPr>
          <w:sz w:val="24"/>
          <w:szCs w:val="24"/>
        </w:rPr>
        <w:t xml:space="preserve"> </w:t>
      </w:r>
      <w:proofErr w:type="spellStart"/>
      <w:r w:rsidRPr="002D06DD">
        <w:rPr>
          <w:sz w:val="24"/>
          <w:szCs w:val="24"/>
        </w:rPr>
        <w:t>Wondfo</w:t>
      </w:r>
      <w:proofErr w:type="spellEnd"/>
      <w:r w:rsidRPr="002D06DD">
        <w:rPr>
          <w:sz w:val="24"/>
          <w:szCs w:val="24"/>
        </w:rPr>
        <w:t xml:space="preserve"> </w:t>
      </w:r>
      <w:proofErr w:type="spellStart"/>
      <w:r w:rsidRPr="002D06DD">
        <w:rPr>
          <w:sz w:val="24"/>
          <w:szCs w:val="24"/>
        </w:rPr>
        <w:t>Biotech</w:t>
      </w:r>
      <w:proofErr w:type="spellEnd"/>
      <w:r w:rsidRPr="002D06DD">
        <w:rPr>
          <w:sz w:val="24"/>
          <w:szCs w:val="24"/>
        </w:rPr>
        <w:t xml:space="preserve"> </w:t>
      </w:r>
      <w:proofErr w:type="spellStart"/>
      <w:r w:rsidRPr="002D06DD">
        <w:rPr>
          <w:sz w:val="24"/>
          <w:szCs w:val="24"/>
        </w:rPr>
        <w:t>Co</w:t>
      </w:r>
      <w:proofErr w:type="spellEnd"/>
      <w:r w:rsidRPr="002D06DD">
        <w:rPr>
          <w:sz w:val="24"/>
          <w:szCs w:val="24"/>
        </w:rPr>
        <w:t xml:space="preserve">., </w:t>
      </w:r>
      <w:proofErr w:type="spellStart"/>
      <w:r w:rsidRPr="002D06DD">
        <w:rPr>
          <w:sz w:val="24"/>
          <w:szCs w:val="24"/>
        </w:rPr>
        <w:t>Ltd</w:t>
      </w:r>
      <w:proofErr w:type="spellEnd"/>
      <w:r w:rsidRPr="002D06DD">
        <w:rPr>
          <w:sz w:val="24"/>
          <w:szCs w:val="24"/>
        </w:rPr>
        <w:t xml:space="preserve">. или местным дистрибьютором. Если было определено, что </w:t>
      </w:r>
      <w:r>
        <w:rPr>
          <w:sz w:val="24"/>
          <w:szCs w:val="24"/>
        </w:rPr>
        <w:t>анализатор</w:t>
      </w:r>
      <w:r w:rsidRPr="002D06DD">
        <w:rPr>
          <w:sz w:val="24"/>
          <w:szCs w:val="24"/>
        </w:rPr>
        <w:t xml:space="preserve"> должен быть возвращен, ему будет присвоен номер разрешения на возврат, а </w:t>
      </w:r>
      <w:proofErr w:type="spellStart"/>
      <w:r w:rsidRPr="002D06DD">
        <w:rPr>
          <w:sz w:val="24"/>
          <w:szCs w:val="24"/>
        </w:rPr>
        <w:t>Guangzhou</w:t>
      </w:r>
      <w:proofErr w:type="spellEnd"/>
      <w:r w:rsidRPr="002D06DD">
        <w:rPr>
          <w:sz w:val="24"/>
          <w:szCs w:val="24"/>
        </w:rPr>
        <w:t xml:space="preserve"> </w:t>
      </w:r>
      <w:proofErr w:type="spellStart"/>
      <w:r w:rsidRPr="002D06DD">
        <w:rPr>
          <w:sz w:val="24"/>
          <w:szCs w:val="24"/>
        </w:rPr>
        <w:t>Wondfo</w:t>
      </w:r>
      <w:proofErr w:type="spellEnd"/>
      <w:r w:rsidRPr="002D06DD">
        <w:rPr>
          <w:sz w:val="24"/>
          <w:szCs w:val="24"/>
        </w:rPr>
        <w:t xml:space="preserve"> </w:t>
      </w:r>
      <w:proofErr w:type="spellStart"/>
      <w:r w:rsidRPr="002D06DD">
        <w:rPr>
          <w:sz w:val="24"/>
          <w:szCs w:val="24"/>
        </w:rPr>
        <w:t>Biotech</w:t>
      </w:r>
      <w:proofErr w:type="spellEnd"/>
      <w:r w:rsidRPr="002D06DD">
        <w:rPr>
          <w:sz w:val="24"/>
          <w:szCs w:val="24"/>
        </w:rPr>
        <w:t xml:space="preserve"> </w:t>
      </w:r>
      <w:proofErr w:type="spellStart"/>
      <w:r w:rsidRPr="002D06DD">
        <w:rPr>
          <w:sz w:val="24"/>
          <w:szCs w:val="24"/>
        </w:rPr>
        <w:t>Co</w:t>
      </w:r>
      <w:proofErr w:type="spellEnd"/>
      <w:r w:rsidRPr="002D06DD">
        <w:rPr>
          <w:sz w:val="24"/>
          <w:szCs w:val="24"/>
        </w:rPr>
        <w:t xml:space="preserve">., </w:t>
      </w:r>
      <w:proofErr w:type="spellStart"/>
      <w:r w:rsidRPr="002D06DD">
        <w:rPr>
          <w:sz w:val="24"/>
          <w:szCs w:val="24"/>
        </w:rPr>
        <w:t>Ltd</w:t>
      </w:r>
      <w:proofErr w:type="spellEnd"/>
      <w:r>
        <w:rPr>
          <w:sz w:val="24"/>
          <w:szCs w:val="24"/>
        </w:rPr>
        <w:t>.</w:t>
      </w:r>
      <w:r w:rsidRPr="002D06DD">
        <w:rPr>
          <w:sz w:val="24"/>
          <w:szCs w:val="24"/>
        </w:rPr>
        <w:t xml:space="preserve"> отправит вам </w:t>
      </w:r>
      <w:r>
        <w:rPr>
          <w:sz w:val="24"/>
          <w:szCs w:val="24"/>
        </w:rPr>
        <w:t>анализатор на замену</w:t>
      </w:r>
      <w:r w:rsidRPr="002D06DD">
        <w:rPr>
          <w:sz w:val="24"/>
          <w:szCs w:val="24"/>
        </w:rPr>
        <w:t xml:space="preserve">. Номер разрешения на возврат напечатан на упаковке </w:t>
      </w:r>
      <w:r>
        <w:rPr>
          <w:sz w:val="24"/>
          <w:szCs w:val="24"/>
        </w:rPr>
        <w:t>подменного анализатора</w:t>
      </w:r>
      <w:r w:rsidRPr="002D06DD">
        <w:rPr>
          <w:sz w:val="24"/>
          <w:szCs w:val="24"/>
        </w:rPr>
        <w:t xml:space="preserve">. Ожидается, что пользователь использует упаковку </w:t>
      </w:r>
      <w:r>
        <w:rPr>
          <w:sz w:val="24"/>
          <w:szCs w:val="24"/>
        </w:rPr>
        <w:t>подменного анализатора</w:t>
      </w:r>
      <w:r w:rsidRPr="002D06DD">
        <w:rPr>
          <w:sz w:val="24"/>
          <w:szCs w:val="24"/>
        </w:rPr>
        <w:t xml:space="preserve"> для возврата неисправного </w:t>
      </w:r>
      <w:r>
        <w:rPr>
          <w:sz w:val="24"/>
          <w:szCs w:val="24"/>
        </w:rPr>
        <w:t>анализатора</w:t>
      </w:r>
      <w:r w:rsidRPr="002D06DD">
        <w:rPr>
          <w:sz w:val="24"/>
          <w:szCs w:val="24"/>
        </w:rPr>
        <w:t xml:space="preserve">. Пожалуйста, отправьте </w:t>
      </w:r>
      <w:r>
        <w:rPr>
          <w:sz w:val="24"/>
          <w:szCs w:val="24"/>
        </w:rPr>
        <w:t>анализатор</w:t>
      </w:r>
      <w:r w:rsidRPr="002D06DD">
        <w:rPr>
          <w:sz w:val="24"/>
          <w:szCs w:val="24"/>
        </w:rPr>
        <w:t xml:space="preserve"> обратно в </w:t>
      </w:r>
      <w:proofErr w:type="spellStart"/>
      <w:r w:rsidRPr="002D06DD">
        <w:rPr>
          <w:sz w:val="24"/>
          <w:szCs w:val="24"/>
        </w:rPr>
        <w:t>Guangzhou</w:t>
      </w:r>
      <w:proofErr w:type="spellEnd"/>
      <w:r w:rsidRPr="002D06DD">
        <w:rPr>
          <w:sz w:val="24"/>
          <w:szCs w:val="24"/>
        </w:rPr>
        <w:t xml:space="preserve"> </w:t>
      </w:r>
      <w:proofErr w:type="spellStart"/>
      <w:r w:rsidRPr="002D06DD">
        <w:rPr>
          <w:sz w:val="24"/>
          <w:szCs w:val="24"/>
        </w:rPr>
        <w:t>Wondfo</w:t>
      </w:r>
      <w:proofErr w:type="spellEnd"/>
      <w:r w:rsidRPr="002D06DD">
        <w:rPr>
          <w:sz w:val="24"/>
          <w:szCs w:val="24"/>
        </w:rPr>
        <w:t xml:space="preserve"> </w:t>
      </w:r>
      <w:proofErr w:type="spellStart"/>
      <w:r w:rsidRPr="002D06DD">
        <w:rPr>
          <w:sz w:val="24"/>
          <w:szCs w:val="24"/>
        </w:rPr>
        <w:t>Biotech</w:t>
      </w:r>
      <w:proofErr w:type="spellEnd"/>
      <w:r w:rsidRPr="002D06DD">
        <w:rPr>
          <w:sz w:val="24"/>
          <w:szCs w:val="24"/>
        </w:rPr>
        <w:t xml:space="preserve"> </w:t>
      </w:r>
      <w:proofErr w:type="spellStart"/>
      <w:r w:rsidRPr="002D06DD">
        <w:rPr>
          <w:sz w:val="24"/>
          <w:szCs w:val="24"/>
        </w:rPr>
        <w:t>Co</w:t>
      </w:r>
      <w:proofErr w:type="spellEnd"/>
      <w:r w:rsidRPr="002D06DD">
        <w:rPr>
          <w:sz w:val="24"/>
          <w:szCs w:val="24"/>
        </w:rPr>
        <w:t xml:space="preserve">., </w:t>
      </w:r>
      <w:proofErr w:type="spellStart"/>
      <w:r w:rsidRPr="002D06DD">
        <w:rPr>
          <w:sz w:val="24"/>
          <w:szCs w:val="24"/>
        </w:rPr>
        <w:t>Ltd</w:t>
      </w:r>
      <w:proofErr w:type="spellEnd"/>
      <w:r w:rsidRPr="002D06DD">
        <w:rPr>
          <w:sz w:val="24"/>
          <w:szCs w:val="24"/>
        </w:rPr>
        <w:t xml:space="preserve">. как можно скорее после получения </w:t>
      </w:r>
      <w:r>
        <w:rPr>
          <w:sz w:val="24"/>
          <w:szCs w:val="24"/>
        </w:rPr>
        <w:t>подменного анализатора</w:t>
      </w:r>
      <w:r w:rsidRPr="002D06DD">
        <w:rPr>
          <w:sz w:val="24"/>
          <w:szCs w:val="24"/>
        </w:rPr>
        <w:t>.</w:t>
      </w:r>
    </w:p>
    <w:p w:rsidR="00C53E68" w:rsidRPr="00C53E68" w:rsidRDefault="00C53E68" w:rsidP="00C53E68">
      <w:pPr>
        <w:contextualSpacing/>
        <w:jc w:val="both"/>
        <w:rPr>
          <w:sz w:val="24"/>
          <w:szCs w:val="24"/>
        </w:rPr>
      </w:pPr>
      <w:r w:rsidRPr="00C53E68">
        <w:rPr>
          <w:sz w:val="24"/>
          <w:szCs w:val="24"/>
        </w:rPr>
        <w:t>Транспортировка и хранение</w:t>
      </w:r>
      <w:r>
        <w:rPr>
          <w:sz w:val="24"/>
          <w:szCs w:val="24"/>
        </w:rPr>
        <w:t>.</w:t>
      </w:r>
    </w:p>
    <w:p w:rsidR="00E92D81" w:rsidRDefault="00C53E68" w:rsidP="00C53E68">
      <w:pPr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C53E68">
        <w:rPr>
          <w:sz w:val="24"/>
          <w:szCs w:val="24"/>
        </w:rPr>
        <w:t>ля транспортировки или для хранения</w:t>
      </w:r>
      <w:r>
        <w:rPr>
          <w:sz w:val="24"/>
          <w:szCs w:val="24"/>
        </w:rPr>
        <w:t xml:space="preserve"> в</w:t>
      </w:r>
      <w:r w:rsidRPr="00C53E68">
        <w:rPr>
          <w:sz w:val="24"/>
          <w:szCs w:val="24"/>
        </w:rPr>
        <w:t xml:space="preserve">етеринарного </w:t>
      </w:r>
      <w:proofErr w:type="spellStart"/>
      <w:r w:rsidRPr="00C53E68">
        <w:rPr>
          <w:sz w:val="24"/>
          <w:szCs w:val="24"/>
        </w:rPr>
        <w:t>иммунофлуоресцентного</w:t>
      </w:r>
      <w:proofErr w:type="spellEnd"/>
      <w:r w:rsidRPr="00C53E68">
        <w:rPr>
          <w:sz w:val="24"/>
          <w:szCs w:val="24"/>
        </w:rPr>
        <w:t xml:space="preserve"> анализатора, если он не использ</w:t>
      </w:r>
      <w:r>
        <w:rPr>
          <w:sz w:val="24"/>
          <w:szCs w:val="24"/>
        </w:rPr>
        <w:t>уется</w:t>
      </w:r>
      <w:r w:rsidRPr="00C53E68">
        <w:rPr>
          <w:sz w:val="24"/>
          <w:szCs w:val="24"/>
        </w:rPr>
        <w:t xml:space="preserve"> в течение длительного периода времени</w:t>
      </w:r>
      <w:r w:rsidR="00936AB4">
        <w:rPr>
          <w:sz w:val="24"/>
          <w:szCs w:val="24"/>
        </w:rPr>
        <w:t>,</w:t>
      </w:r>
      <w:r w:rsidRPr="00C53E68">
        <w:rPr>
          <w:sz w:val="24"/>
          <w:szCs w:val="24"/>
        </w:rPr>
        <w:t xml:space="preserve"> следует использовать </w:t>
      </w:r>
      <w:r>
        <w:rPr>
          <w:sz w:val="24"/>
          <w:szCs w:val="24"/>
        </w:rPr>
        <w:t>оригинальную</w:t>
      </w:r>
      <w:r w:rsidRPr="00C53E68">
        <w:rPr>
          <w:sz w:val="24"/>
          <w:szCs w:val="24"/>
        </w:rPr>
        <w:t xml:space="preserve"> транспортировочн</w:t>
      </w:r>
      <w:r>
        <w:rPr>
          <w:sz w:val="24"/>
          <w:szCs w:val="24"/>
        </w:rPr>
        <w:t>ую</w:t>
      </w:r>
      <w:r w:rsidRPr="00C53E68">
        <w:rPr>
          <w:sz w:val="24"/>
          <w:szCs w:val="24"/>
        </w:rPr>
        <w:t xml:space="preserve"> </w:t>
      </w:r>
      <w:r>
        <w:rPr>
          <w:sz w:val="24"/>
          <w:szCs w:val="24"/>
        </w:rPr>
        <w:t>упаковку</w:t>
      </w:r>
      <w:r w:rsidRPr="00C53E68">
        <w:rPr>
          <w:sz w:val="24"/>
          <w:szCs w:val="24"/>
        </w:rPr>
        <w:t xml:space="preserve">. </w:t>
      </w:r>
      <w:r>
        <w:rPr>
          <w:sz w:val="24"/>
          <w:szCs w:val="24"/>
        </w:rPr>
        <w:t>Содержите</w:t>
      </w:r>
      <w:r w:rsidRPr="00C53E68">
        <w:rPr>
          <w:sz w:val="24"/>
          <w:szCs w:val="24"/>
        </w:rPr>
        <w:t xml:space="preserve"> ветеринарный </w:t>
      </w:r>
      <w:proofErr w:type="spellStart"/>
      <w:r w:rsidRPr="00C53E68">
        <w:rPr>
          <w:sz w:val="24"/>
          <w:szCs w:val="24"/>
        </w:rPr>
        <w:t>иммунофлуоресцентный</w:t>
      </w:r>
      <w:proofErr w:type="spellEnd"/>
      <w:r w:rsidRPr="00C53E68">
        <w:rPr>
          <w:sz w:val="24"/>
          <w:szCs w:val="24"/>
        </w:rPr>
        <w:t xml:space="preserve"> анализатор в сухом месте в вертикальном положении, избегая воздействия солнечных лучей, механических ударов, при транспортировке и хранении.</w:t>
      </w:r>
    </w:p>
    <w:p w:rsidR="00C53E68" w:rsidRPr="00C53E68" w:rsidRDefault="00C53E68" w:rsidP="00C53E68">
      <w:pPr>
        <w:contextualSpacing/>
        <w:rPr>
          <w:sz w:val="24"/>
          <w:szCs w:val="24"/>
        </w:rPr>
      </w:pPr>
      <w:r>
        <w:rPr>
          <w:sz w:val="24"/>
          <w:szCs w:val="24"/>
        </w:rPr>
        <w:t>Утилизация</w:t>
      </w:r>
    </w:p>
    <w:p w:rsidR="00C53E68" w:rsidRPr="00C53E68" w:rsidRDefault="00C53E68" w:rsidP="00C53E68">
      <w:pPr>
        <w:contextualSpacing/>
        <w:jc w:val="both"/>
        <w:rPr>
          <w:sz w:val="24"/>
          <w:szCs w:val="24"/>
        </w:rPr>
      </w:pPr>
      <w:r w:rsidRPr="00C53E68">
        <w:rPr>
          <w:sz w:val="24"/>
          <w:szCs w:val="24"/>
        </w:rPr>
        <w:t>Люб</w:t>
      </w:r>
      <w:r>
        <w:rPr>
          <w:sz w:val="24"/>
          <w:szCs w:val="24"/>
        </w:rPr>
        <w:t>ая</w:t>
      </w:r>
      <w:r w:rsidRPr="00C53E68">
        <w:rPr>
          <w:sz w:val="24"/>
          <w:szCs w:val="24"/>
        </w:rPr>
        <w:t xml:space="preserve"> использованн</w:t>
      </w:r>
      <w:r>
        <w:rPr>
          <w:sz w:val="24"/>
          <w:szCs w:val="24"/>
        </w:rPr>
        <w:t>ая</w:t>
      </w:r>
      <w:r w:rsidRPr="00C53E68">
        <w:rPr>
          <w:sz w:val="24"/>
          <w:szCs w:val="24"/>
        </w:rPr>
        <w:t xml:space="preserve"> </w:t>
      </w:r>
      <w:r>
        <w:rPr>
          <w:sz w:val="24"/>
          <w:szCs w:val="24"/>
        </w:rPr>
        <w:t>тест-кассета</w:t>
      </w:r>
      <w:r w:rsidRPr="00C53E68">
        <w:rPr>
          <w:sz w:val="24"/>
          <w:szCs w:val="24"/>
        </w:rPr>
        <w:t xml:space="preserve"> </w:t>
      </w:r>
      <w:r>
        <w:rPr>
          <w:sz w:val="24"/>
          <w:szCs w:val="24"/>
        </w:rPr>
        <w:t>должна быть</w:t>
      </w:r>
      <w:r w:rsidRPr="00C53E68">
        <w:rPr>
          <w:sz w:val="24"/>
          <w:szCs w:val="24"/>
        </w:rPr>
        <w:t xml:space="preserve"> утилизирова</w:t>
      </w:r>
      <w:r>
        <w:rPr>
          <w:sz w:val="24"/>
          <w:szCs w:val="24"/>
        </w:rPr>
        <w:t>на</w:t>
      </w:r>
      <w:r w:rsidRPr="00C53E68">
        <w:rPr>
          <w:sz w:val="24"/>
          <w:szCs w:val="24"/>
        </w:rPr>
        <w:t xml:space="preserve"> в соответствии с местными постановлениями об утилизации биологически опасных материалов.</w:t>
      </w:r>
    </w:p>
    <w:p w:rsidR="00C53E68" w:rsidRDefault="00C53E68" w:rsidP="00C53E68">
      <w:pPr>
        <w:jc w:val="both"/>
        <w:rPr>
          <w:sz w:val="24"/>
          <w:szCs w:val="24"/>
        </w:rPr>
      </w:pPr>
      <w:r w:rsidRPr="00C53E68">
        <w:rPr>
          <w:sz w:val="24"/>
          <w:szCs w:val="24"/>
        </w:rPr>
        <w:t xml:space="preserve">Ветеринарный </w:t>
      </w:r>
      <w:proofErr w:type="spellStart"/>
      <w:r w:rsidRPr="00C53E68">
        <w:rPr>
          <w:sz w:val="24"/>
          <w:szCs w:val="24"/>
        </w:rPr>
        <w:t>иммунофлуоресцентный</w:t>
      </w:r>
      <w:proofErr w:type="spellEnd"/>
      <w:r w:rsidRPr="00C53E68">
        <w:rPr>
          <w:sz w:val="24"/>
          <w:szCs w:val="24"/>
        </w:rPr>
        <w:t xml:space="preserve"> анализатор, аксессуары и упаковка должны быть утилизированы надлежащим образом в конце использования. Пожалуйста, следуйте местным постановлениям или правилам по утилизации.</w:t>
      </w:r>
    </w:p>
    <w:p w:rsidR="00E92D81" w:rsidRDefault="00E92D81" w:rsidP="00E92D81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DC3EFA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DC3EFA">
        <w:rPr>
          <w:sz w:val="24"/>
          <w:szCs w:val="24"/>
        </w:rPr>
        <w:t xml:space="preserve"> </w:t>
      </w:r>
      <w:r>
        <w:rPr>
          <w:sz w:val="24"/>
          <w:szCs w:val="24"/>
        </w:rPr>
        <w:br w:type="page"/>
      </w:r>
    </w:p>
    <w:p w:rsidR="006B1FEF" w:rsidRPr="00D80F19" w:rsidRDefault="00E92D81" w:rsidP="006B1FEF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7975"/>
            <wp:effectExtent l="0" t="0" r="3175" b="0"/>
            <wp:docPr id="20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6B1FEF" w:rsidTr="00DB7E03">
        <w:tc>
          <w:tcPr>
            <w:tcW w:w="9345" w:type="dxa"/>
            <w:shd w:val="clear" w:color="auto" w:fill="00CC99"/>
          </w:tcPr>
          <w:p w:rsidR="006B1FEF" w:rsidRPr="00B124B8" w:rsidRDefault="006B1FEF" w:rsidP="006B1F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Раздел </w:t>
            </w:r>
            <w:r>
              <w:rPr>
                <w:b/>
                <w:sz w:val="32"/>
                <w:szCs w:val="32"/>
                <w:lang w:val="en-US"/>
              </w:rPr>
              <w:t>X</w:t>
            </w:r>
            <w:r>
              <w:rPr>
                <w:b/>
                <w:sz w:val="32"/>
                <w:szCs w:val="32"/>
              </w:rPr>
              <w:t>. Устранение неисправностей</w:t>
            </w:r>
          </w:p>
        </w:tc>
      </w:tr>
    </w:tbl>
    <w:p w:rsidR="00E92D81" w:rsidRDefault="00E92D81" w:rsidP="00E92D81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B1FEF" w:rsidRPr="006B1FEF" w:rsidTr="006B1FEF">
        <w:tc>
          <w:tcPr>
            <w:tcW w:w="3190" w:type="dxa"/>
            <w:shd w:val="clear" w:color="auto" w:fill="D5DCE4" w:themeFill="text2" w:themeFillTint="33"/>
            <w:vAlign w:val="center"/>
          </w:tcPr>
          <w:p w:rsidR="006B1FEF" w:rsidRPr="006B1FEF" w:rsidRDefault="006B1FEF" w:rsidP="006B1FEF">
            <w:pPr>
              <w:jc w:val="center"/>
              <w:rPr>
                <w:b/>
                <w:sz w:val="24"/>
                <w:szCs w:val="24"/>
              </w:rPr>
            </w:pPr>
            <w:r w:rsidRPr="006B1FEF">
              <w:rPr>
                <w:b/>
                <w:sz w:val="24"/>
                <w:szCs w:val="24"/>
              </w:rPr>
              <w:t>Проблема</w:t>
            </w:r>
          </w:p>
        </w:tc>
        <w:tc>
          <w:tcPr>
            <w:tcW w:w="3190" w:type="dxa"/>
            <w:shd w:val="clear" w:color="auto" w:fill="D5DCE4" w:themeFill="text2" w:themeFillTint="33"/>
            <w:vAlign w:val="center"/>
          </w:tcPr>
          <w:p w:rsidR="006B1FEF" w:rsidRPr="006B1FEF" w:rsidRDefault="006B1FEF" w:rsidP="006B1FEF">
            <w:pPr>
              <w:jc w:val="center"/>
              <w:rPr>
                <w:b/>
                <w:sz w:val="24"/>
                <w:szCs w:val="24"/>
              </w:rPr>
            </w:pPr>
            <w:r w:rsidRPr="006B1FEF">
              <w:rPr>
                <w:b/>
                <w:sz w:val="24"/>
                <w:szCs w:val="24"/>
              </w:rPr>
              <w:t>Возможная причина</w:t>
            </w:r>
          </w:p>
        </w:tc>
        <w:tc>
          <w:tcPr>
            <w:tcW w:w="3191" w:type="dxa"/>
            <w:shd w:val="clear" w:color="auto" w:fill="D5DCE4" w:themeFill="text2" w:themeFillTint="33"/>
            <w:vAlign w:val="center"/>
          </w:tcPr>
          <w:p w:rsidR="006B1FEF" w:rsidRPr="006B1FEF" w:rsidRDefault="006B1FEF" w:rsidP="006B1FEF">
            <w:pPr>
              <w:jc w:val="center"/>
              <w:rPr>
                <w:b/>
                <w:sz w:val="24"/>
                <w:szCs w:val="24"/>
              </w:rPr>
            </w:pPr>
            <w:r w:rsidRPr="006B1FEF">
              <w:rPr>
                <w:b/>
                <w:sz w:val="24"/>
                <w:szCs w:val="24"/>
              </w:rPr>
              <w:t>Решение</w:t>
            </w:r>
          </w:p>
        </w:tc>
      </w:tr>
      <w:tr w:rsidR="006B1FEF" w:rsidTr="006B1FEF">
        <w:tc>
          <w:tcPr>
            <w:tcW w:w="3190" w:type="dxa"/>
            <w:vMerge w:val="restart"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  <w:r w:rsidRPr="006B1FEF">
              <w:rPr>
                <w:sz w:val="24"/>
                <w:szCs w:val="24"/>
              </w:rPr>
              <w:t xml:space="preserve">Ветеринарный </w:t>
            </w:r>
            <w:proofErr w:type="spellStart"/>
            <w:r w:rsidRPr="006B1FEF">
              <w:rPr>
                <w:sz w:val="24"/>
                <w:szCs w:val="24"/>
              </w:rPr>
              <w:t>иммунофлуоресцентный</w:t>
            </w:r>
            <w:proofErr w:type="spellEnd"/>
            <w:r w:rsidRPr="006B1FEF">
              <w:rPr>
                <w:sz w:val="24"/>
                <w:szCs w:val="24"/>
              </w:rPr>
              <w:t xml:space="preserve"> анализатор</w:t>
            </w:r>
          </w:p>
        </w:tc>
        <w:tc>
          <w:tcPr>
            <w:tcW w:w="3190" w:type="dxa"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  <w:r w:rsidRPr="006B1FEF">
              <w:rPr>
                <w:sz w:val="24"/>
                <w:szCs w:val="24"/>
              </w:rPr>
              <w:t>Сбой питания</w:t>
            </w:r>
          </w:p>
        </w:tc>
        <w:tc>
          <w:tcPr>
            <w:tcW w:w="3191" w:type="dxa"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  <w:r w:rsidRPr="006B1FEF">
              <w:rPr>
                <w:sz w:val="24"/>
                <w:szCs w:val="24"/>
              </w:rPr>
              <w:t>Проверьте вилку питания.</w:t>
            </w:r>
          </w:p>
        </w:tc>
      </w:tr>
      <w:tr w:rsidR="006B1FEF" w:rsidTr="006B1FEF">
        <w:tc>
          <w:tcPr>
            <w:tcW w:w="3190" w:type="dxa"/>
            <w:vMerge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  <w:r w:rsidRPr="006B1FEF">
              <w:rPr>
                <w:sz w:val="24"/>
                <w:szCs w:val="24"/>
              </w:rPr>
              <w:t>Плохое соединение между адаптером питания и шнуром.</w:t>
            </w:r>
          </w:p>
        </w:tc>
        <w:tc>
          <w:tcPr>
            <w:tcW w:w="3191" w:type="dxa"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  <w:r w:rsidRPr="006B1FEF">
              <w:rPr>
                <w:sz w:val="24"/>
                <w:szCs w:val="24"/>
              </w:rPr>
              <w:t>Выньте шнур и снова подключите</w:t>
            </w:r>
          </w:p>
        </w:tc>
      </w:tr>
      <w:tr w:rsidR="006B1FEF" w:rsidTr="006B1FEF">
        <w:tc>
          <w:tcPr>
            <w:tcW w:w="3190" w:type="dxa"/>
            <w:vMerge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  <w:r w:rsidRPr="006B1FEF">
              <w:rPr>
                <w:sz w:val="24"/>
                <w:szCs w:val="24"/>
              </w:rPr>
              <w:t>Главный выключатель выключен.</w:t>
            </w:r>
          </w:p>
        </w:tc>
        <w:tc>
          <w:tcPr>
            <w:tcW w:w="3191" w:type="dxa"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Включите главный выключатель</w:t>
            </w:r>
          </w:p>
        </w:tc>
      </w:tr>
      <w:tr w:rsidR="006B1FEF" w:rsidTr="006B1FEF">
        <w:tc>
          <w:tcPr>
            <w:tcW w:w="3190" w:type="dxa"/>
            <w:vMerge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Повреждён адаптер питания</w:t>
            </w:r>
          </w:p>
        </w:tc>
        <w:tc>
          <w:tcPr>
            <w:tcW w:w="3191" w:type="dxa"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  <w:r w:rsidRPr="006B1FEF">
              <w:rPr>
                <w:sz w:val="24"/>
                <w:szCs w:val="24"/>
              </w:rPr>
              <w:t>Свяжитесь со службой поддержки для замены адаптера</w:t>
            </w:r>
          </w:p>
        </w:tc>
      </w:tr>
      <w:tr w:rsidR="006B1FEF" w:rsidTr="006B1FEF">
        <w:tc>
          <w:tcPr>
            <w:tcW w:w="3190" w:type="dxa"/>
            <w:vMerge w:val="restart"/>
            <w:vAlign w:val="center"/>
          </w:tcPr>
          <w:p w:rsidR="006B1FEF" w:rsidRDefault="002A5FEE" w:rsidP="00E92D81">
            <w:pPr>
              <w:rPr>
                <w:sz w:val="24"/>
                <w:szCs w:val="24"/>
              </w:rPr>
            </w:pPr>
            <w:r w:rsidRPr="002A5FEE">
              <w:rPr>
                <w:sz w:val="24"/>
                <w:szCs w:val="24"/>
              </w:rPr>
              <w:t>После завершения теста результат не отображается.</w:t>
            </w:r>
          </w:p>
        </w:tc>
        <w:tc>
          <w:tcPr>
            <w:tcW w:w="3190" w:type="dxa"/>
            <w:vAlign w:val="center"/>
          </w:tcPr>
          <w:p w:rsidR="006B1FEF" w:rsidRDefault="002A5FEE" w:rsidP="00E92D81">
            <w:pPr>
              <w:rPr>
                <w:sz w:val="24"/>
                <w:szCs w:val="24"/>
              </w:rPr>
            </w:pPr>
            <w:r w:rsidRPr="002A5FEE">
              <w:rPr>
                <w:sz w:val="24"/>
                <w:szCs w:val="24"/>
              </w:rPr>
              <w:t>Чрезмерная вычислительная нагрузка</w:t>
            </w:r>
          </w:p>
        </w:tc>
        <w:tc>
          <w:tcPr>
            <w:tcW w:w="3191" w:type="dxa"/>
            <w:vAlign w:val="center"/>
          </w:tcPr>
          <w:p w:rsidR="006B1FEF" w:rsidRDefault="002A5FEE" w:rsidP="00E92D81">
            <w:pPr>
              <w:rPr>
                <w:sz w:val="24"/>
                <w:szCs w:val="24"/>
              </w:rPr>
            </w:pPr>
            <w:r w:rsidRPr="002A5FEE">
              <w:rPr>
                <w:sz w:val="24"/>
                <w:szCs w:val="24"/>
              </w:rPr>
              <w:t>Дождитесь окончания вычислений</w:t>
            </w:r>
          </w:p>
        </w:tc>
      </w:tr>
      <w:tr w:rsidR="006B1FEF" w:rsidTr="006B1FEF">
        <w:tc>
          <w:tcPr>
            <w:tcW w:w="3190" w:type="dxa"/>
            <w:vMerge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6B1FEF" w:rsidRDefault="002A5FEE" w:rsidP="002A5FEE">
            <w:pPr>
              <w:rPr>
                <w:sz w:val="24"/>
                <w:szCs w:val="24"/>
              </w:rPr>
            </w:pPr>
            <w:r w:rsidRPr="002A5FEE">
              <w:rPr>
                <w:sz w:val="24"/>
                <w:szCs w:val="24"/>
              </w:rPr>
              <w:t xml:space="preserve">Вычислительная </w:t>
            </w:r>
            <w:r>
              <w:rPr>
                <w:sz w:val="24"/>
                <w:szCs w:val="24"/>
              </w:rPr>
              <w:t>ошибка (сбой)</w:t>
            </w:r>
          </w:p>
        </w:tc>
        <w:tc>
          <w:tcPr>
            <w:tcW w:w="3191" w:type="dxa"/>
            <w:vAlign w:val="center"/>
          </w:tcPr>
          <w:p w:rsidR="006B1FEF" w:rsidRDefault="002A5FEE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Перезагрузите анализатор</w:t>
            </w:r>
          </w:p>
        </w:tc>
      </w:tr>
      <w:tr w:rsidR="006B1FEF" w:rsidTr="006B1FEF">
        <w:tc>
          <w:tcPr>
            <w:tcW w:w="3190" w:type="dxa"/>
            <w:vMerge w:val="restart"/>
            <w:vAlign w:val="center"/>
          </w:tcPr>
          <w:p w:rsidR="006B1FEF" w:rsidRDefault="002A5FEE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выдвигается лоток тест-кассеты</w:t>
            </w:r>
          </w:p>
        </w:tc>
        <w:tc>
          <w:tcPr>
            <w:tcW w:w="3190" w:type="dxa"/>
            <w:vAlign w:val="center"/>
          </w:tcPr>
          <w:p w:rsidR="006B1FEF" w:rsidRDefault="002A5FEE" w:rsidP="00E92D81">
            <w:pPr>
              <w:rPr>
                <w:sz w:val="24"/>
                <w:szCs w:val="24"/>
              </w:rPr>
            </w:pPr>
            <w:r w:rsidRPr="002A5FEE">
              <w:rPr>
                <w:sz w:val="24"/>
                <w:szCs w:val="24"/>
              </w:rPr>
              <w:t>Механическая неисправность (жужжащий шум)</w:t>
            </w:r>
          </w:p>
        </w:tc>
        <w:tc>
          <w:tcPr>
            <w:tcW w:w="3191" w:type="dxa"/>
            <w:vAlign w:val="center"/>
          </w:tcPr>
          <w:p w:rsidR="006B1FEF" w:rsidRDefault="002A5FEE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Обратитесь в службу поддержки</w:t>
            </w:r>
          </w:p>
        </w:tc>
      </w:tr>
      <w:tr w:rsidR="006B1FEF" w:rsidTr="006B1FEF">
        <w:tc>
          <w:tcPr>
            <w:tcW w:w="3190" w:type="dxa"/>
            <w:vMerge/>
            <w:vAlign w:val="center"/>
          </w:tcPr>
          <w:p w:rsidR="006B1FEF" w:rsidRDefault="006B1FEF" w:rsidP="00E92D8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6B1FEF" w:rsidRDefault="002A5FEE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Программная ошибка</w:t>
            </w:r>
          </w:p>
        </w:tc>
        <w:tc>
          <w:tcPr>
            <w:tcW w:w="3191" w:type="dxa"/>
            <w:vAlign w:val="center"/>
          </w:tcPr>
          <w:p w:rsidR="006B1FEF" w:rsidRDefault="002A5FEE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Перезагрузите анализатор</w:t>
            </w:r>
          </w:p>
        </w:tc>
      </w:tr>
      <w:tr w:rsidR="002A5FEE" w:rsidTr="006B1FEF">
        <w:tc>
          <w:tcPr>
            <w:tcW w:w="3190" w:type="dxa"/>
            <w:vMerge w:val="restart"/>
            <w:vAlign w:val="center"/>
          </w:tcPr>
          <w:p w:rsidR="002A5FEE" w:rsidRDefault="00FD57C2" w:rsidP="007525BE">
            <w:pPr>
              <w:rPr>
                <w:sz w:val="24"/>
                <w:szCs w:val="24"/>
              </w:rPr>
            </w:pPr>
            <w:r w:rsidRPr="00FD57C2">
              <w:rPr>
                <w:sz w:val="24"/>
                <w:szCs w:val="24"/>
              </w:rPr>
              <w:t>Экран дисплея не р</w:t>
            </w:r>
            <w:bookmarkStart w:id="0" w:name="_GoBack"/>
            <w:bookmarkEnd w:id="0"/>
            <w:r w:rsidRPr="00FD57C2">
              <w:rPr>
                <w:sz w:val="24"/>
                <w:szCs w:val="24"/>
              </w:rPr>
              <w:t>аботает должным образом</w:t>
            </w:r>
          </w:p>
        </w:tc>
        <w:tc>
          <w:tcPr>
            <w:tcW w:w="3190" w:type="dxa"/>
            <w:vAlign w:val="center"/>
          </w:tcPr>
          <w:p w:rsidR="002A5FEE" w:rsidRDefault="007525BE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Электростатические помехи</w:t>
            </w:r>
          </w:p>
        </w:tc>
        <w:tc>
          <w:tcPr>
            <w:tcW w:w="3191" w:type="dxa"/>
            <w:vAlign w:val="center"/>
          </w:tcPr>
          <w:p w:rsidR="002A5FEE" w:rsidRDefault="007525BE" w:rsidP="00E92D81">
            <w:pPr>
              <w:rPr>
                <w:sz w:val="24"/>
                <w:szCs w:val="24"/>
              </w:rPr>
            </w:pPr>
            <w:r w:rsidRPr="007525BE">
              <w:rPr>
                <w:sz w:val="24"/>
                <w:szCs w:val="24"/>
              </w:rPr>
              <w:t>Снимите статическое электричество, перезагрузите систему</w:t>
            </w:r>
          </w:p>
        </w:tc>
      </w:tr>
      <w:tr w:rsidR="002A5FEE" w:rsidTr="006B1FEF">
        <w:tc>
          <w:tcPr>
            <w:tcW w:w="3190" w:type="dxa"/>
            <w:vMerge/>
            <w:vAlign w:val="center"/>
          </w:tcPr>
          <w:p w:rsidR="002A5FEE" w:rsidRDefault="002A5FEE" w:rsidP="00E92D8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2A5FEE" w:rsidRDefault="007525BE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Сбой в электрической цепи</w:t>
            </w:r>
          </w:p>
        </w:tc>
        <w:tc>
          <w:tcPr>
            <w:tcW w:w="3191" w:type="dxa"/>
            <w:vAlign w:val="center"/>
          </w:tcPr>
          <w:p w:rsidR="002A5FEE" w:rsidRDefault="002A5FEE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Обратитесь в службу поддержки</w:t>
            </w:r>
          </w:p>
        </w:tc>
      </w:tr>
      <w:tr w:rsidR="006B1FEF" w:rsidRPr="007525BE" w:rsidTr="006B1FEF">
        <w:tc>
          <w:tcPr>
            <w:tcW w:w="3190" w:type="dxa"/>
            <w:vAlign w:val="center"/>
          </w:tcPr>
          <w:p w:rsidR="006B1FEF" w:rsidRPr="00FD57C2" w:rsidRDefault="00FD57C2" w:rsidP="00FD57C2">
            <w:pPr>
              <w:rPr>
                <w:sz w:val="24"/>
                <w:szCs w:val="24"/>
                <w:lang w:val="en-US"/>
              </w:rPr>
            </w:pPr>
            <w:r w:rsidRPr="00FD57C2">
              <w:rPr>
                <w:sz w:val="24"/>
                <w:szCs w:val="24"/>
              </w:rPr>
              <w:t>Сообщение</w:t>
            </w:r>
            <w:r w:rsidRPr="00FD57C2">
              <w:rPr>
                <w:sz w:val="24"/>
                <w:szCs w:val="24"/>
                <w:lang w:val="en-US"/>
              </w:rPr>
              <w:t xml:space="preserve">: </w:t>
            </w:r>
            <w:r w:rsidRPr="00FD57C2">
              <w:rPr>
                <w:b/>
                <w:sz w:val="24"/>
                <w:szCs w:val="24"/>
                <w:lang w:val="en-US"/>
              </w:rPr>
              <w:t>Reset reagent and test again!</w:t>
            </w:r>
          </w:p>
        </w:tc>
        <w:tc>
          <w:tcPr>
            <w:tcW w:w="3190" w:type="dxa"/>
            <w:vAlign w:val="center"/>
          </w:tcPr>
          <w:p w:rsidR="006B1FEF" w:rsidRPr="007525BE" w:rsidRDefault="007525BE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были вставлены тест-кассета или </w:t>
            </w:r>
            <w:r>
              <w:rPr>
                <w:sz w:val="24"/>
                <w:szCs w:val="24"/>
                <w:lang w:val="en-US"/>
              </w:rPr>
              <w:t>ID</w:t>
            </w:r>
            <w:r w:rsidRPr="007525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чип</w:t>
            </w:r>
          </w:p>
        </w:tc>
        <w:tc>
          <w:tcPr>
            <w:tcW w:w="3191" w:type="dxa"/>
            <w:vAlign w:val="center"/>
          </w:tcPr>
          <w:p w:rsidR="006B1FEF" w:rsidRPr="007525BE" w:rsidRDefault="007525BE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Вставьте тест-кассету или </w:t>
            </w:r>
            <w:r>
              <w:rPr>
                <w:sz w:val="24"/>
                <w:szCs w:val="24"/>
                <w:lang w:val="en-US"/>
              </w:rPr>
              <w:t>ID</w:t>
            </w:r>
            <w:r w:rsidRPr="007525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чип</w:t>
            </w:r>
          </w:p>
        </w:tc>
      </w:tr>
      <w:tr w:rsidR="006B1FEF" w:rsidRPr="007525BE" w:rsidTr="006B1FEF">
        <w:tc>
          <w:tcPr>
            <w:tcW w:w="3190" w:type="dxa"/>
            <w:vAlign w:val="center"/>
          </w:tcPr>
          <w:p w:rsidR="007525BE" w:rsidRPr="007525BE" w:rsidRDefault="00FD57C2" w:rsidP="007525BE">
            <w:pPr>
              <w:rPr>
                <w:b/>
                <w:sz w:val="24"/>
                <w:szCs w:val="24"/>
              </w:rPr>
            </w:pPr>
            <w:r w:rsidRPr="00FD57C2">
              <w:rPr>
                <w:sz w:val="24"/>
                <w:szCs w:val="24"/>
              </w:rPr>
              <w:t>Сообщение:</w:t>
            </w:r>
            <w:r w:rsidR="007525BE">
              <w:t xml:space="preserve"> </w:t>
            </w:r>
            <w:proofErr w:type="spellStart"/>
            <w:r w:rsidR="007525BE" w:rsidRPr="007525BE">
              <w:rPr>
                <w:b/>
                <w:sz w:val="24"/>
                <w:szCs w:val="24"/>
              </w:rPr>
              <w:t>Insert</w:t>
            </w:r>
            <w:proofErr w:type="spellEnd"/>
            <w:r w:rsidR="007525BE" w:rsidRPr="007525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525BE" w:rsidRPr="007525BE">
              <w:rPr>
                <w:b/>
                <w:sz w:val="24"/>
                <w:szCs w:val="24"/>
              </w:rPr>
              <w:t>the</w:t>
            </w:r>
            <w:proofErr w:type="spellEnd"/>
          </w:p>
          <w:p w:rsidR="006B1FEF" w:rsidRPr="00FD57C2" w:rsidRDefault="007525BE" w:rsidP="007525BE">
            <w:pPr>
              <w:rPr>
                <w:sz w:val="24"/>
                <w:szCs w:val="24"/>
                <w:lang w:val="en-US"/>
              </w:rPr>
            </w:pPr>
            <w:proofErr w:type="spellStart"/>
            <w:r w:rsidRPr="007525BE">
              <w:rPr>
                <w:b/>
                <w:sz w:val="24"/>
                <w:szCs w:val="24"/>
              </w:rPr>
              <w:t>corresponding</w:t>
            </w:r>
            <w:proofErr w:type="spellEnd"/>
            <w:r w:rsidRPr="007525BE">
              <w:rPr>
                <w:b/>
                <w:sz w:val="24"/>
                <w:szCs w:val="24"/>
              </w:rPr>
              <w:t xml:space="preserve"> ID </w:t>
            </w:r>
            <w:proofErr w:type="spellStart"/>
            <w:r w:rsidRPr="007525BE">
              <w:rPr>
                <w:b/>
                <w:sz w:val="24"/>
                <w:szCs w:val="24"/>
              </w:rPr>
              <w:t>chip</w:t>
            </w:r>
            <w:proofErr w:type="spellEnd"/>
            <w:r w:rsidR="00FD57C2" w:rsidRPr="00FD57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FD57C2" w:rsidRPr="00FD57C2">
              <w:rPr>
                <w:sz w:val="24"/>
                <w:szCs w:val="24"/>
              </w:rPr>
              <w:t>вставьте</w:t>
            </w:r>
            <w:r>
              <w:rPr>
                <w:sz w:val="24"/>
                <w:szCs w:val="24"/>
              </w:rPr>
              <w:t xml:space="preserve"> </w:t>
            </w:r>
            <w:r w:rsidR="00FD57C2" w:rsidRPr="00FD57C2">
              <w:rPr>
                <w:sz w:val="24"/>
                <w:szCs w:val="24"/>
              </w:rPr>
              <w:t>соответствующий чип ID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90" w:type="dxa"/>
            <w:vAlign w:val="center"/>
          </w:tcPr>
          <w:p w:rsidR="006B1FEF" w:rsidRPr="007525BE" w:rsidRDefault="007525BE" w:rsidP="007525BE">
            <w:pPr>
              <w:rPr>
                <w:sz w:val="24"/>
                <w:szCs w:val="24"/>
              </w:rPr>
            </w:pPr>
            <w:r w:rsidRPr="007525BE">
              <w:rPr>
                <w:sz w:val="24"/>
                <w:szCs w:val="24"/>
              </w:rPr>
              <w:t xml:space="preserve">Номер партии на </w:t>
            </w:r>
            <w:r w:rsidRPr="007525BE">
              <w:rPr>
                <w:sz w:val="24"/>
                <w:szCs w:val="24"/>
                <w:lang w:val="en-US"/>
              </w:rPr>
              <w:t>ID</w:t>
            </w:r>
            <w:r w:rsidRPr="007525BE">
              <w:rPr>
                <w:sz w:val="24"/>
                <w:szCs w:val="24"/>
              </w:rPr>
              <w:t xml:space="preserve"> чипе не соответствует номеру партии вставленно</w:t>
            </w:r>
            <w:r>
              <w:rPr>
                <w:sz w:val="24"/>
                <w:szCs w:val="24"/>
              </w:rPr>
              <w:t>й</w:t>
            </w:r>
            <w:r w:rsidRPr="007525BE">
              <w:rPr>
                <w:sz w:val="24"/>
                <w:szCs w:val="24"/>
              </w:rPr>
              <w:t xml:space="preserve"> тест</w:t>
            </w:r>
            <w:r>
              <w:rPr>
                <w:sz w:val="24"/>
                <w:szCs w:val="24"/>
              </w:rPr>
              <w:t>-кассеты</w:t>
            </w:r>
          </w:p>
        </w:tc>
        <w:tc>
          <w:tcPr>
            <w:tcW w:w="3191" w:type="dxa"/>
            <w:vAlign w:val="center"/>
          </w:tcPr>
          <w:p w:rsidR="006B1FEF" w:rsidRPr="007525BE" w:rsidRDefault="007525BE" w:rsidP="007525BE">
            <w:pPr>
              <w:rPr>
                <w:sz w:val="24"/>
                <w:szCs w:val="24"/>
              </w:rPr>
            </w:pPr>
            <w:r w:rsidRPr="007525BE">
              <w:rPr>
                <w:sz w:val="24"/>
                <w:szCs w:val="24"/>
              </w:rPr>
              <w:t>Выберите «Сменить реагент и протестир</w:t>
            </w:r>
            <w:r>
              <w:rPr>
                <w:sz w:val="24"/>
                <w:szCs w:val="24"/>
              </w:rPr>
              <w:t xml:space="preserve">овать </w:t>
            </w:r>
            <w:r w:rsidRPr="007525BE">
              <w:rPr>
                <w:sz w:val="24"/>
                <w:szCs w:val="24"/>
              </w:rPr>
              <w:t xml:space="preserve"> снова». После того, как </w:t>
            </w:r>
            <w:r>
              <w:rPr>
                <w:sz w:val="24"/>
                <w:szCs w:val="24"/>
              </w:rPr>
              <w:t>тест-кассета</w:t>
            </w:r>
            <w:r w:rsidRPr="007525BE">
              <w:rPr>
                <w:sz w:val="24"/>
                <w:szCs w:val="24"/>
              </w:rPr>
              <w:t xml:space="preserve"> будет удален</w:t>
            </w:r>
            <w:r>
              <w:rPr>
                <w:sz w:val="24"/>
                <w:szCs w:val="24"/>
              </w:rPr>
              <w:t>а</w:t>
            </w:r>
            <w:r w:rsidRPr="007525BE">
              <w:rPr>
                <w:sz w:val="24"/>
                <w:szCs w:val="24"/>
              </w:rPr>
              <w:t xml:space="preserve"> из лотка, выберите «Отменить тест». Замените идентификационный чип одним из правильных номеров лотов. Нажмите «ОК».</w:t>
            </w:r>
          </w:p>
        </w:tc>
      </w:tr>
      <w:tr w:rsidR="006B1FEF" w:rsidTr="006B1FEF">
        <w:tc>
          <w:tcPr>
            <w:tcW w:w="3190" w:type="dxa"/>
            <w:vAlign w:val="center"/>
          </w:tcPr>
          <w:p w:rsidR="006B1FEF" w:rsidRPr="0015031A" w:rsidRDefault="00FD57C2" w:rsidP="007525BE">
            <w:pPr>
              <w:rPr>
                <w:sz w:val="24"/>
                <w:szCs w:val="24"/>
              </w:rPr>
            </w:pPr>
            <w:proofErr w:type="gramStart"/>
            <w:r w:rsidRPr="00FD57C2">
              <w:rPr>
                <w:sz w:val="24"/>
                <w:szCs w:val="24"/>
              </w:rPr>
              <w:t>Сообщение</w:t>
            </w:r>
            <w:r w:rsidRPr="0015031A">
              <w:rPr>
                <w:sz w:val="24"/>
                <w:szCs w:val="24"/>
              </w:rPr>
              <w:t xml:space="preserve">:  </w:t>
            </w:r>
            <w:r w:rsidRPr="0015031A">
              <w:rPr>
                <w:b/>
                <w:sz w:val="24"/>
                <w:szCs w:val="24"/>
              </w:rPr>
              <w:t>“</w:t>
            </w:r>
            <w:proofErr w:type="gramEnd"/>
            <w:r w:rsidRPr="00FD57C2">
              <w:rPr>
                <w:b/>
                <w:sz w:val="24"/>
                <w:szCs w:val="24"/>
                <w:lang w:val="en-US"/>
              </w:rPr>
              <w:t>Optical</w:t>
            </w:r>
            <w:r w:rsidRPr="0015031A">
              <w:rPr>
                <w:b/>
                <w:sz w:val="24"/>
                <w:szCs w:val="24"/>
              </w:rPr>
              <w:t xml:space="preserve"> </w:t>
            </w:r>
            <w:r w:rsidRPr="00FD57C2">
              <w:rPr>
                <w:b/>
                <w:sz w:val="24"/>
                <w:szCs w:val="24"/>
                <w:lang w:val="en-US"/>
              </w:rPr>
              <w:t>System</w:t>
            </w:r>
            <w:r w:rsidRPr="0015031A">
              <w:rPr>
                <w:b/>
                <w:sz w:val="24"/>
                <w:szCs w:val="24"/>
              </w:rPr>
              <w:t xml:space="preserve"> </w:t>
            </w:r>
            <w:r w:rsidRPr="00FD57C2">
              <w:rPr>
                <w:b/>
                <w:sz w:val="24"/>
                <w:szCs w:val="24"/>
                <w:lang w:val="en-US"/>
              </w:rPr>
              <w:t>Fault</w:t>
            </w:r>
            <w:r w:rsidRPr="0015031A">
              <w:rPr>
                <w:b/>
                <w:sz w:val="24"/>
                <w:szCs w:val="24"/>
              </w:rPr>
              <w:t>”</w:t>
            </w:r>
            <w:r w:rsidRPr="0015031A">
              <w:rPr>
                <w:sz w:val="24"/>
                <w:szCs w:val="24"/>
              </w:rPr>
              <w:t xml:space="preserve"> </w:t>
            </w:r>
            <w:r w:rsidR="007525BE" w:rsidRPr="0015031A">
              <w:rPr>
                <w:sz w:val="24"/>
                <w:szCs w:val="24"/>
              </w:rPr>
              <w:t>(</w:t>
            </w:r>
            <w:r w:rsidRPr="0015031A">
              <w:rPr>
                <w:sz w:val="24"/>
                <w:szCs w:val="24"/>
              </w:rPr>
              <w:t>«</w:t>
            </w:r>
            <w:r w:rsidRPr="00FD57C2">
              <w:rPr>
                <w:sz w:val="24"/>
                <w:szCs w:val="24"/>
              </w:rPr>
              <w:t>Сбой</w:t>
            </w:r>
            <w:r w:rsidRPr="0015031A">
              <w:rPr>
                <w:sz w:val="24"/>
                <w:szCs w:val="24"/>
              </w:rPr>
              <w:t xml:space="preserve"> </w:t>
            </w:r>
            <w:r w:rsidRPr="00FD57C2">
              <w:rPr>
                <w:sz w:val="24"/>
                <w:szCs w:val="24"/>
              </w:rPr>
              <w:t>оптической</w:t>
            </w:r>
            <w:r w:rsidRPr="0015031A">
              <w:rPr>
                <w:sz w:val="24"/>
                <w:szCs w:val="24"/>
              </w:rPr>
              <w:t xml:space="preserve"> </w:t>
            </w:r>
            <w:r w:rsidRPr="00FD57C2">
              <w:rPr>
                <w:sz w:val="24"/>
                <w:szCs w:val="24"/>
              </w:rPr>
              <w:t>системы</w:t>
            </w:r>
            <w:r w:rsidRPr="0015031A">
              <w:rPr>
                <w:sz w:val="24"/>
                <w:szCs w:val="24"/>
              </w:rPr>
              <w:t>»</w:t>
            </w:r>
            <w:r w:rsidR="007525BE" w:rsidRPr="0015031A">
              <w:rPr>
                <w:sz w:val="24"/>
                <w:szCs w:val="24"/>
              </w:rPr>
              <w:t>(</w:t>
            </w:r>
            <w:r w:rsidRPr="0015031A">
              <w:rPr>
                <w:sz w:val="24"/>
                <w:szCs w:val="24"/>
              </w:rPr>
              <w:t>,</w:t>
            </w:r>
            <w:r w:rsidR="007525BE" w:rsidRPr="0015031A">
              <w:rPr>
                <w:sz w:val="24"/>
                <w:szCs w:val="24"/>
              </w:rPr>
              <w:t xml:space="preserve"> </w:t>
            </w:r>
            <w:r w:rsidRPr="0015031A">
              <w:rPr>
                <w:b/>
                <w:sz w:val="24"/>
                <w:szCs w:val="24"/>
              </w:rPr>
              <w:t>“</w:t>
            </w:r>
            <w:r w:rsidRPr="00FD57C2">
              <w:rPr>
                <w:b/>
                <w:sz w:val="24"/>
                <w:szCs w:val="24"/>
                <w:lang w:val="en-US"/>
              </w:rPr>
              <w:t>Transmission</w:t>
            </w:r>
            <w:r w:rsidRPr="0015031A">
              <w:rPr>
                <w:b/>
                <w:sz w:val="24"/>
                <w:szCs w:val="24"/>
              </w:rPr>
              <w:t xml:space="preserve"> </w:t>
            </w:r>
            <w:r w:rsidRPr="00FD57C2">
              <w:rPr>
                <w:b/>
                <w:sz w:val="24"/>
                <w:szCs w:val="24"/>
                <w:lang w:val="en-US"/>
              </w:rPr>
              <w:t>System</w:t>
            </w:r>
            <w:r w:rsidRPr="0015031A">
              <w:rPr>
                <w:b/>
                <w:sz w:val="24"/>
                <w:szCs w:val="24"/>
              </w:rPr>
              <w:t xml:space="preserve"> </w:t>
            </w:r>
            <w:r w:rsidRPr="00FD57C2">
              <w:rPr>
                <w:b/>
                <w:sz w:val="24"/>
                <w:szCs w:val="24"/>
                <w:lang w:val="en-US"/>
              </w:rPr>
              <w:t>Fault</w:t>
            </w:r>
            <w:r w:rsidRPr="0015031A">
              <w:rPr>
                <w:b/>
                <w:sz w:val="24"/>
                <w:szCs w:val="24"/>
              </w:rPr>
              <w:t>”</w:t>
            </w:r>
            <w:r w:rsidRPr="0015031A">
              <w:rPr>
                <w:sz w:val="24"/>
                <w:szCs w:val="24"/>
              </w:rPr>
              <w:t xml:space="preserve"> </w:t>
            </w:r>
            <w:r w:rsidR="007525BE" w:rsidRPr="0015031A">
              <w:rPr>
                <w:sz w:val="24"/>
                <w:szCs w:val="24"/>
              </w:rPr>
              <w:t>(</w:t>
            </w:r>
            <w:r w:rsidRPr="0015031A">
              <w:rPr>
                <w:sz w:val="24"/>
                <w:szCs w:val="24"/>
              </w:rPr>
              <w:t>«</w:t>
            </w:r>
            <w:r w:rsidRPr="00FD57C2">
              <w:rPr>
                <w:sz w:val="24"/>
                <w:szCs w:val="24"/>
              </w:rPr>
              <w:t>Отказ</w:t>
            </w:r>
            <w:r w:rsidRPr="0015031A">
              <w:rPr>
                <w:sz w:val="24"/>
                <w:szCs w:val="24"/>
              </w:rPr>
              <w:t xml:space="preserve"> </w:t>
            </w:r>
            <w:r w:rsidRPr="00FD57C2">
              <w:rPr>
                <w:sz w:val="24"/>
                <w:szCs w:val="24"/>
              </w:rPr>
              <w:t>системы</w:t>
            </w:r>
            <w:r w:rsidRPr="0015031A">
              <w:rPr>
                <w:sz w:val="24"/>
                <w:szCs w:val="24"/>
              </w:rPr>
              <w:t xml:space="preserve"> </w:t>
            </w:r>
            <w:r w:rsidRPr="00FD57C2">
              <w:rPr>
                <w:sz w:val="24"/>
                <w:szCs w:val="24"/>
              </w:rPr>
              <w:t>передачи</w:t>
            </w:r>
            <w:r w:rsidRPr="0015031A">
              <w:rPr>
                <w:sz w:val="24"/>
                <w:szCs w:val="24"/>
              </w:rPr>
              <w:t>»</w:t>
            </w:r>
            <w:r w:rsidR="007525BE" w:rsidRPr="0015031A">
              <w:rPr>
                <w:sz w:val="24"/>
                <w:szCs w:val="24"/>
              </w:rPr>
              <w:t>)</w:t>
            </w:r>
            <w:r w:rsidRPr="0015031A">
              <w:rPr>
                <w:sz w:val="24"/>
                <w:szCs w:val="24"/>
              </w:rPr>
              <w:t>,</w:t>
            </w:r>
            <w:r w:rsidR="007525BE" w:rsidRPr="0015031A">
              <w:rPr>
                <w:sz w:val="24"/>
                <w:szCs w:val="24"/>
              </w:rPr>
              <w:t xml:space="preserve"> </w:t>
            </w:r>
            <w:r w:rsidRPr="00FD57C2">
              <w:rPr>
                <w:sz w:val="24"/>
                <w:szCs w:val="24"/>
              </w:rPr>
              <w:t>и</w:t>
            </w:r>
            <w:r w:rsidRPr="0015031A">
              <w:rPr>
                <w:sz w:val="24"/>
                <w:szCs w:val="24"/>
              </w:rPr>
              <w:t xml:space="preserve"> / </w:t>
            </w:r>
            <w:r w:rsidRPr="00FD57C2">
              <w:rPr>
                <w:sz w:val="24"/>
                <w:szCs w:val="24"/>
              </w:rPr>
              <w:t>или</w:t>
            </w:r>
            <w:r w:rsidRPr="0015031A">
              <w:rPr>
                <w:sz w:val="24"/>
                <w:szCs w:val="24"/>
              </w:rPr>
              <w:t xml:space="preserve"> </w:t>
            </w:r>
            <w:r w:rsidRPr="0015031A">
              <w:rPr>
                <w:b/>
                <w:sz w:val="24"/>
                <w:szCs w:val="24"/>
              </w:rPr>
              <w:t>“</w:t>
            </w:r>
            <w:r w:rsidRPr="00FD57C2">
              <w:rPr>
                <w:b/>
                <w:sz w:val="24"/>
                <w:szCs w:val="24"/>
                <w:lang w:val="en-US"/>
              </w:rPr>
              <w:t>Circuit</w:t>
            </w:r>
            <w:r w:rsidRPr="0015031A">
              <w:rPr>
                <w:b/>
                <w:sz w:val="24"/>
                <w:szCs w:val="24"/>
              </w:rPr>
              <w:t xml:space="preserve"> </w:t>
            </w:r>
            <w:r w:rsidRPr="00FD57C2">
              <w:rPr>
                <w:b/>
                <w:sz w:val="24"/>
                <w:szCs w:val="24"/>
                <w:lang w:val="en-US"/>
              </w:rPr>
              <w:t>System</w:t>
            </w:r>
            <w:r w:rsidRPr="0015031A">
              <w:rPr>
                <w:b/>
                <w:sz w:val="24"/>
                <w:szCs w:val="24"/>
              </w:rPr>
              <w:t xml:space="preserve"> </w:t>
            </w:r>
            <w:r w:rsidRPr="00FD57C2">
              <w:rPr>
                <w:b/>
                <w:sz w:val="24"/>
                <w:szCs w:val="24"/>
                <w:lang w:val="en-US"/>
              </w:rPr>
              <w:t>Fault</w:t>
            </w:r>
            <w:r w:rsidRPr="0015031A">
              <w:rPr>
                <w:b/>
                <w:sz w:val="24"/>
                <w:szCs w:val="24"/>
              </w:rPr>
              <w:t>”</w:t>
            </w:r>
            <w:r w:rsidRPr="0015031A">
              <w:rPr>
                <w:sz w:val="24"/>
                <w:szCs w:val="24"/>
              </w:rPr>
              <w:t xml:space="preserve"> </w:t>
            </w:r>
            <w:r w:rsidR="007525BE" w:rsidRPr="0015031A">
              <w:rPr>
                <w:sz w:val="24"/>
                <w:szCs w:val="24"/>
              </w:rPr>
              <w:t>(</w:t>
            </w:r>
            <w:r w:rsidRPr="0015031A">
              <w:rPr>
                <w:sz w:val="24"/>
                <w:szCs w:val="24"/>
              </w:rPr>
              <w:t>«</w:t>
            </w:r>
            <w:r w:rsidRPr="00FD57C2">
              <w:rPr>
                <w:sz w:val="24"/>
                <w:szCs w:val="24"/>
              </w:rPr>
              <w:t>Сбой</w:t>
            </w:r>
            <w:r w:rsidRPr="0015031A">
              <w:rPr>
                <w:sz w:val="24"/>
                <w:szCs w:val="24"/>
              </w:rPr>
              <w:t xml:space="preserve"> </w:t>
            </w:r>
            <w:r w:rsidRPr="00FD57C2">
              <w:rPr>
                <w:sz w:val="24"/>
                <w:szCs w:val="24"/>
              </w:rPr>
              <w:t>в</w:t>
            </w:r>
            <w:r w:rsidRPr="0015031A">
              <w:rPr>
                <w:sz w:val="24"/>
                <w:szCs w:val="24"/>
              </w:rPr>
              <w:t xml:space="preserve"> </w:t>
            </w:r>
            <w:r w:rsidRPr="00FD57C2">
              <w:rPr>
                <w:sz w:val="24"/>
                <w:szCs w:val="24"/>
              </w:rPr>
              <w:t>цепи</w:t>
            </w:r>
            <w:r w:rsidRPr="0015031A">
              <w:rPr>
                <w:sz w:val="24"/>
                <w:szCs w:val="24"/>
              </w:rPr>
              <w:t>»</w:t>
            </w:r>
            <w:r w:rsidR="007525BE" w:rsidRPr="0015031A">
              <w:rPr>
                <w:sz w:val="24"/>
                <w:szCs w:val="24"/>
              </w:rPr>
              <w:t>)</w:t>
            </w:r>
          </w:p>
        </w:tc>
        <w:tc>
          <w:tcPr>
            <w:tcW w:w="3190" w:type="dxa"/>
            <w:vAlign w:val="center"/>
          </w:tcPr>
          <w:p w:rsidR="006B1FEF" w:rsidRPr="00FD57C2" w:rsidRDefault="007525BE" w:rsidP="00E92D81">
            <w:pPr>
              <w:rPr>
                <w:sz w:val="24"/>
                <w:szCs w:val="24"/>
                <w:lang w:val="en-US"/>
              </w:rPr>
            </w:pPr>
            <w:proofErr w:type="spellStart"/>
            <w:r w:rsidRPr="007525BE">
              <w:rPr>
                <w:sz w:val="24"/>
                <w:szCs w:val="24"/>
                <w:lang w:val="en-US"/>
              </w:rPr>
              <w:t>Внутренний</w:t>
            </w:r>
            <w:proofErr w:type="spellEnd"/>
            <w:r w:rsidRPr="007525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5BE">
              <w:rPr>
                <w:sz w:val="24"/>
                <w:szCs w:val="24"/>
                <w:lang w:val="en-US"/>
              </w:rPr>
              <w:t>сбой</w:t>
            </w:r>
            <w:proofErr w:type="spellEnd"/>
            <w:r w:rsidRPr="007525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5BE">
              <w:rPr>
                <w:sz w:val="24"/>
                <w:szCs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191" w:type="dxa"/>
            <w:vAlign w:val="center"/>
          </w:tcPr>
          <w:p w:rsidR="006B1FEF" w:rsidRDefault="002A5FEE" w:rsidP="00E92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Обратитесь в службу поддержки</w:t>
            </w:r>
          </w:p>
        </w:tc>
      </w:tr>
    </w:tbl>
    <w:p w:rsidR="00E92D81" w:rsidRDefault="00E92D81" w:rsidP="00E92D81">
      <w:pPr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6B1FEF">
        <w:rPr>
          <w:sz w:val="24"/>
          <w:szCs w:val="24"/>
        </w:rPr>
        <w:t>2</w:t>
      </w:r>
      <w:r>
        <w:rPr>
          <w:sz w:val="24"/>
          <w:szCs w:val="24"/>
        </w:rPr>
        <w:t xml:space="preserve">6 </w:t>
      </w:r>
      <w:r>
        <w:rPr>
          <w:sz w:val="24"/>
          <w:szCs w:val="24"/>
        </w:rPr>
        <w:br w:type="page"/>
      </w:r>
    </w:p>
    <w:p w:rsidR="00E92D81" w:rsidRPr="00D80F19" w:rsidRDefault="00E92D81" w:rsidP="00E92D81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2285"/>
            <wp:effectExtent l="0" t="0" r="3175" b="0"/>
            <wp:docPr id="204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CC99"/>
        <w:tblLook w:val="04A0" w:firstRow="1" w:lastRow="0" w:firstColumn="1" w:lastColumn="0" w:noHBand="0" w:noVBand="1"/>
      </w:tblPr>
      <w:tblGrid>
        <w:gridCol w:w="9345"/>
      </w:tblGrid>
      <w:tr w:rsidR="00E92D81" w:rsidTr="00BC5B85">
        <w:tc>
          <w:tcPr>
            <w:tcW w:w="9345" w:type="dxa"/>
            <w:shd w:val="clear" w:color="auto" w:fill="00CC99"/>
          </w:tcPr>
          <w:p w:rsidR="00E92D81" w:rsidRPr="00B124B8" w:rsidRDefault="00E92D81" w:rsidP="00520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Раздел </w:t>
            </w:r>
            <w:r w:rsidR="0052094C">
              <w:rPr>
                <w:b/>
                <w:sz w:val="32"/>
                <w:szCs w:val="32"/>
                <w:lang w:val="en-US"/>
              </w:rPr>
              <w:t>X</w:t>
            </w:r>
            <w:r>
              <w:rPr>
                <w:b/>
                <w:sz w:val="32"/>
                <w:szCs w:val="32"/>
                <w:lang w:val="en-US"/>
              </w:rPr>
              <w:t>I</w:t>
            </w:r>
            <w:r>
              <w:rPr>
                <w:b/>
                <w:sz w:val="32"/>
                <w:szCs w:val="32"/>
              </w:rPr>
              <w:t xml:space="preserve">. </w:t>
            </w:r>
            <w:r w:rsidR="0052094C">
              <w:rPr>
                <w:b/>
                <w:sz w:val="32"/>
                <w:szCs w:val="32"/>
              </w:rPr>
              <w:t>Контактная информация</w:t>
            </w:r>
          </w:p>
        </w:tc>
      </w:tr>
    </w:tbl>
    <w:p w:rsidR="00E92D81" w:rsidRDefault="00E92D81" w:rsidP="00E92D81">
      <w:pPr>
        <w:rPr>
          <w:sz w:val="24"/>
          <w:szCs w:val="24"/>
        </w:rPr>
      </w:pPr>
    </w:p>
    <w:p w:rsidR="0052094C" w:rsidRPr="0052094C" w:rsidRDefault="0052094C" w:rsidP="0052094C">
      <w:pPr>
        <w:jc w:val="both"/>
        <w:rPr>
          <w:sz w:val="24"/>
          <w:szCs w:val="24"/>
        </w:rPr>
      </w:pPr>
      <w:r w:rsidRPr="0052094C">
        <w:rPr>
          <w:sz w:val="24"/>
          <w:szCs w:val="24"/>
        </w:rPr>
        <w:t xml:space="preserve">Явные и подразумеваемые гарантии </w:t>
      </w:r>
      <w:proofErr w:type="spellStart"/>
      <w:r w:rsidRPr="0052094C">
        <w:rPr>
          <w:sz w:val="24"/>
          <w:szCs w:val="24"/>
        </w:rPr>
        <w:t>Guangzhou</w:t>
      </w:r>
      <w:proofErr w:type="spellEnd"/>
      <w:r w:rsidRPr="0052094C">
        <w:rPr>
          <w:sz w:val="24"/>
          <w:szCs w:val="24"/>
        </w:rPr>
        <w:t xml:space="preserve"> </w:t>
      </w:r>
      <w:proofErr w:type="spellStart"/>
      <w:r w:rsidRPr="0052094C">
        <w:rPr>
          <w:sz w:val="24"/>
          <w:szCs w:val="24"/>
        </w:rPr>
        <w:t>Wondfo</w:t>
      </w:r>
      <w:proofErr w:type="spellEnd"/>
      <w:r w:rsidRPr="0052094C">
        <w:rPr>
          <w:sz w:val="24"/>
          <w:szCs w:val="24"/>
        </w:rPr>
        <w:t xml:space="preserve"> </w:t>
      </w:r>
      <w:proofErr w:type="spellStart"/>
      <w:r w:rsidRPr="0052094C">
        <w:rPr>
          <w:sz w:val="24"/>
          <w:szCs w:val="24"/>
        </w:rPr>
        <w:t>Biotech</w:t>
      </w:r>
      <w:proofErr w:type="spellEnd"/>
      <w:r w:rsidRPr="0052094C">
        <w:rPr>
          <w:sz w:val="24"/>
          <w:szCs w:val="24"/>
        </w:rPr>
        <w:t xml:space="preserve"> </w:t>
      </w:r>
      <w:proofErr w:type="spellStart"/>
      <w:r w:rsidRPr="0052094C">
        <w:rPr>
          <w:sz w:val="24"/>
          <w:szCs w:val="24"/>
        </w:rPr>
        <w:t>Co</w:t>
      </w:r>
      <w:proofErr w:type="spellEnd"/>
      <w:r w:rsidRPr="0052094C">
        <w:rPr>
          <w:sz w:val="24"/>
          <w:szCs w:val="24"/>
        </w:rPr>
        <w:t xml:space="preserve">., </w:t>
      </w:r>
      <w:proofErr w:type="spellStart"/>
      <w:r w:rsidRPr="0052094C">
        <w:rPr>
          <w:sz w:val="24"/>
          <w:szCs w:val="24"/>
        </w:rPr>
        <w:t>Ltd</w:t>
      </w:r>
      <w:proofErr w:type="spellEnd"/>
      <w:r w:rsidRPr="0052094C">
        <w:rPr>
          <w:sz w:val="24"/>
          <w:szCs w:val="24"/>
        </w:rPr>
        <w:t xml:space="preserve">. обусловлены полным соблюдением опубликованных указаний производителя в отношении использования продуктов </w:t>
      </w:r>
      <w:proofErr w:type="spellStart"/>
      <w:r w:rsidRPr="0052094C">
        <w:rPr>
          <w:sz w:val="24"/>
          <w:szCs w:val="24"/>
        </w:rPr>
        <w:t>Guangzhou</w:t>
      </w:r>
      <w:proofErr w:type="spellEnd"/>
      <w:r w:rsidRPr="0052094C">
        <w:rPr>
          <w:sz w:val="24"/>
          <w:szCs w:val="24"/>
        </w:rPr>
        <w:t xml:space="preserve"> </w:t>
      </w:r>
      <w:proofErr w:type="spellStart"/>
      <w:r w:rsidRPr="0052094C">
        <w:rPr>
          <w:sz w:val="24"/>
          <w:szCs w:val="24"/>
        </w:rPr>
        <w:t>Wondfo</w:t>
      </w:r>
      <w:proofErr w:type="spellEnd"/>
      <w:r w:rsidRPr="0052094C">
        <w:rPr>
          <w:sz w:val="24"/>
          <w:szCs w:val="24"/>
        </w:rPr>
        <w:t xml:space="preserve"> </w:t>
      </w:r>
      <w:proofErr w:type="spellStart"/>
      <w:r w:rsidRPr="0052094C">
        <w:rPr>
          <w:sz w:val="24"/>
          <w:szCs w:val="24"/>
        </w:rPr>
        <w:t>Biotech</w:t>
      </w:r>
      <w:proofErr w:type="spellEnd"/>
      <w:r w:rsidRPr="0052094C">
        <w:rPr>
          <w:sz w:val="24"/>
          <w:szCs w:val="24"/>
        </w:rPr>
        <w:t xml:space="preserve"> </w:t>
      </w:r>
      <w:proofErr w:type="spellStart"/>
      <w:r w:rsidRPr="0052094C">
        <w:rPr>
          <w:sz w:val="24"/>
          <w:szCs w:val="24"/>
        </w:rPr>
        <w:t>Co</w:t>
      </w:r>
      <w:proofErr w:type="spellEnd"/>
      <w:r w:rsidRPr="0052094C">
        <w:rPr>
          <w:sz w:val="24"/>
          <w:szCs w:val="24"/>
        </w:rPr>
        <w:t xml:space="preserve">., </w:t>
      </w:r>
      <w:proofErr w:type="spellStart"/>
      <w:r w:rsidRPr="0052094C">
        <w:rPr>
          <w:sz w:val="24"/>
          <w:szCs w:val="24"/>
        </w:rPr>
        <w:t>Ltd</w:t>
      </w:r>
      <w:proofErr w:type="spellEnd"/>
      <w:r w:rsidRPr="0052094C">
        <w:rPr>
          <w:sz w:val="24"/>
          <w:szCs w:val="24"/>
        </w:rPr>
        <w:t xml:space="preserve">. Ни при каких обстоятельствах </w:t>
      </w:r>
      <w:proofErr w:type="spellStart"/>
      <w:r w:rsidRPr="0052094C">
        <w:rPr>
          <w:sz w:val="24"/>
          <w:szCs w:val="24"/>
        </w:rPr>
        <w:t>Guangzhou</w:t>
      </w:r>
      <w:proofErr w:type="spellEnd"/>
      <w:r w:rsidRPr="0052094C">
        <w:rPr>
          <w:sz w:val="24"/>
          <w:szCs w:val="24"/>
        </w:rPr>
        <w:t xml:space="preserve"> </w:t>
      </w:r>
      <w:proofErr w:type="spellStart"/>
      <w:r w:rsidRPr="0052094C">
        <w:rPr>
          <w:sz w:val="24"/>
          <w:szCs w:val="24"/>
        </w:rPr>
        <w:t>Wondfo</w:t>
      </w:r>
      <w:proofErr w:type="spellEnd"/>
      <w:r w:rsidRPr="0052094C">
        <w:rPr>
          <w:sz w:val="24"/>
          <w:szCs w:val="24"/>
        </w:rPr>
        <w:t xml:space="preserve"> </w:t>
      </w:r>
      <w:proofErr w:type="spellStart"/>
      <w:r w:rsidRPr="0052094C">
        <w:rPr>
          <w:sz w:val="24"/>
          <w:szCs w:val="24"/>
        </w:rPr>
        <w:t>Biotech</w:t>
      </w:r>
      <w:proofErr w:type="spellEnd"/>
      <w:r w:rsidRPr="0052094C">
        <w:rPr>
          <w:sz w:val="24"/>
          <w:szCs w:val="24"/>
        </w:rPr>
        <w:t xml:space="preserve"> </w:t>
      </w:r>
      <w:proofErr w:type="spellStart"/>
      <w:r w:rsidRPr="0052094C">
        <w:rPr>
          <w:sz w:val="24"/>
          <w:szCs w:val="24"/>
        </w:rPr>
        <w:t>Co</w:t>
      </w:r>
      <w:proofErr w:type="spellEnd"/>
      <w:r w:rsidRPr="0052094C">
        <w:rPr>
          <w:sz w:val="24"/>
          <w:szCs w:val="24"/>
        </w:rPr>
        <w:t xml:space="preserve">., </w:t>
      </w:r>
      <w:proofErr w:type="spellStart"/>
      <w:r w:rsidRPr="0052094C">
        <w:rPr>
          <w:sz w:val="24"/>
          <w:szCs w:val="24"/>
        </w:rPr>
        <w:t>Ltd</w:t>
      </w:r>
      <w:proofErr w:type="spellEnd"/>
      <w:r w:rsidRPr="0052094C">
        <w:rPr>
          <w:sz w:val="24"/>
          <w:szCs w:val="24"/>
        </w:rPr>
        <w:t xml:space="preserve">. не несет ответственности за любые </w:t>
      </w:r>
      <w:r>
        <w:rPr>
          <w:sz w:val="24"/>
          <w:szCs w:val="24"/>
        </w:rPr>
        <w:t>прямые</w:t>
      </w:r>
      <w:r w:rsidRPr="0052094C">
        <w:rPr>
          <w:sz w:val="24"/>
          <w:szCs w:val="24"/>
        </w:rPr>
        <w:t xml:space="preserve"> или косвенные убытки.</w:t>
      </w:r>
    </w:p>
    <w:p w:rsidR="00E92D81" w:rsidRDefault="0052094C" w:rsidP="0052094C">
      <w:pPr>
        <w:jc w:val="both"/>
        <w:rPr>
          <w:sz w:val="24"/>
          <w:szCs w:val="24"/>
        </w:rPr>
      </w:pPr>
      <w:r w:rsidRPr="0052094C">
        <w:rPr>
          <w:sz w:val="24"/>
          <w:szCs w:val="24"/>
        </w:rPr>
        <w:t>Для получения технической помощи позвоните или отправьте нам электронное письмо:</w:t>
      </w:r>
    </w:p>
    <w:p w:rsidR="00E92D81" w:rsidRDefault="00936AB4" w:rsidP="00E92D8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260985</wp:posOffset>
            </wp:positionV>
            <wp:extent cx="532765" cy="488315"/>
            <wp:effectExtent l="19050" t="0" r="635" b="0"/>
            <wp:wrapThrough wrapText="bothSides">
              <wp:wrapPolygon edited="0">
                <wp:start x="-772" y="0"/>
                <wp:lineTo x="-772" y="21066"/>
                <wp:lineTo x="21626" y="21066"/>
                <wp:lineTo x="21626" y="0"/>
                <wp:lineTo x="-772" y="0"/>
              </wp:wrapPolygon>
            </wp:wrapThrough>
            <wp:docPr id="2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AB4" w:rsidRPr="00936AB4" w:rsidRDefault="00936AB4" w:rsidP="00936AB4">
      <w:pPr>
        <w:autoSpaceDE w:val="0"/>
        <w:autoSpaceDN w:val="0"/>
        <w:adjustRightInd w:val="0"/>
        <w:spacing w:after="0" w:line="240" w:lineRule="auto"/>
        <w:ind w:left="993"/>
        <w:rPr>
          <w:rFonts w:ascii="ArialMT" w:hAnsi="ArialMT" w:cs="ArialMT"/>
          <w:sz w:val="24"/>
          <w:szCs w:val="24"/>
          <w:lang w:val="en-US"/>
        </w:rPr>
      </w:pPr>
      <w:r w:rsidRPr="00936AB4">
        <w:rPr>
          <w:rFonts w:ascii="ArialMT" w:hAnsi="ArialMT" w:cs="ArialMT"/>
          <w:sz w:val="24"/>
          <w:szCs w:val="24"/>
          <w:lang w:val="en-US"/>
        </w:rPr>
        <w:t xml:space="preserve">Guangzhou </w:t>
      </w:r>
      <w:proofErr w:type="spellStart"/>
      <w:r w:rsidRPr="00936AB4">
        <w:rPr>
          <w:rFonts w:ascii="ArialMT" w:hAnsi="ArialMT" w:cs="ArialMT"/>
          <w:sz w:val="24"/>
          <w:szCs w:val="24"/>
          <w:lang w:val="en-US"/>
        </w:rPr>
        <w:t>Wondfo</w:t>
      </w:r>
      <w:proofErr w:type="spellEnd"/>
      <w:r w:rsidRPr="00936AB4">
        <w:rPr>
          <w:rFonts w:ascii="ArialMT" w:hAnsi="ArialMT" w:cs="ArialMT"/>
          <w:sz w:val="24"/>
          <w:szCs w:val="24"/>
          <w:lang w:val="en-US"/>
        </w:rPr>
        <w:t xml:space="preserve"> Biotech Co., Ltd.</w:t>
      </w:r>
    </w:p>
    <w:p w:rsidR="00936AB4" w:rsidRPr="00936AB4" w:rsidRDefault="00936AB4" w:rsidP="00936AB4">
      <w:pPr>
        <w:autoSpaceDE w:val="0"/>
        <w:autoSpaceDN w:val="0"/>
        <w:adjustRightInd w:val="0"/>
        <w:spacing w:after="0" w:line="240" w:lineRule="auto"/>
        <w:ind w:left="993"/>
        <w:rPr>
          <w:rFonts w:ascii="ArialMT" w:hAnsi="ArialMT" w:cs="ArialMT"/>
          <w:sz w:val="24"/>
          <w:szCs w:val="24"/>
          <w:lang w:val="en-US"/>
        </w:rPr>
      </w:pPr>
      <w:r w:rsidRPr="00936AB4">
        <w:rPr>
          <w:rFonts w:ascii="ArialMT" w:hAnsi="ArialMT" w:cs="ArialMT"/>
          <w:sz w:val="24"/>
          <w:szCs w:val="24"/>
          <w:lang w:val="en-US"/>
        </w:rPr>
        <w:t xml:space="preserve">No. 8 </w:t>
      </w:r>
      <w:proofErr w:type="spellStart"/>
      <w:r w:rsidRPr="00936AB4">
        <w:rPr>
          <w:rFonts w:ascii="ArialMT" w:hAnsi="ArialMT" w:cs="ArialMT"/>
          <w:sz w:val="24"/>
          <w:szCs w:val="24"/>
          <w:lang w:val="en-US"/>
        </w:rPr>
        <w:t>Lizhishan</w:t>
      </w:r>
      <w:proofErr w:type="spellEnd"/>
      <w:r w:rsidRPr="00936AB4">
        <w:rPr>
          <w:rFonts w:ascii="ArialMT" w:hAnsi="ArialMT" w:cs="ArialMT"/>
          <w:sz w:val="24"/>
          <w:szCs w:val="24"/>
          <w:lang w:val="en-US"/>
        </w:rPr>
        <w:t xml:space="preserve"> Road, Science City,</w:t>
      </w:r>
    </w:p>
    <w:p w:rsidR="00936AB4" w:rsidRPr="00936AB4" w:rsidRDefault="00936AB4" w:rsidP="00936AB4">
      <w:pPr>
        <w:autoSpaceDE w:val="0"/>
        <w:autoSpaceDN w:val="0"/>
        <w:adjustRightInd w:val="0"/>
        <w:spacing w:after="0" w:line="240" w:lineRule="auto"/>
        <w:ind w:left="993"/>
        <w:rPr>
          <w:rFonts w:ascii="ArialMT" w:hAnsi="ArialMT" w:cs="ArialMT"/>
          <w:sz w:val="24"/>
          <w:szCs w:val="24"/>
          <w:lang w:val="en-US"/>
        </w:rPr>
      </w:pPr>
      <w:proofErr w:type="spellStart"/>
      <w:r w:rsidRPr="00936AB4">
        <w:rPr>
          <w:rFonts w:ascii="ArialMT" w:hAnsi="ArialMT" w:cs="ArialMT"/>
          <w:sz w:val="24"/>
          <w:szCs w:val="24"/>
          <w:lang w:val="en-US"/>
        </w:rPr>
        <w:t>Luogang</w:t>
      </w:r>
      <w:proofErr w:type="spellEnd"/>
      <w:r w:rsidRPr="00936AB4">
        <w:rPr>
          <w:rFonts w:ascii="ArialMT" w:hAnsi="ArialMT" w:cs="ArialMT"/>
          <w:sz w:val="24"/>
          <w:szCs w:val="24"/>
          <w:lang w:val="en-US"/>
        </w:rPr>
        <w:t xml:space="preserve"> District,</w:t>
      </w:r>
    </w:p>
    <w:p w:rsidR="00936AB4" w:rsidRPr="00936AB4" w:rsidRDefault="00936AB4" w:rsidP="00936AB4">
      <w:pPr>
        <w:autoSpaceDE w:val="0"/>
        <w:autoSpaceDN w:val="0"/>
        <w:adjustRightInd w:val="0"/>
        <w:spacing w:after="0" w:line="240" w:lineRule="auto"/>
        <w:ind w:left="993"/>
        <w:rPr>
          <w:rFonts w:ascii="ArialMT" w:hAnsi="ArialMT" w:cs="ArialMT"/>
          <w:sz w:val="24"/>
          <w:szCs w:val="24"/>
          <w:lang w:val="en-US"/>
        </w:rPr>
      </w:pPr>
      <w:r w:rsidRPr="00936AB4">
        <w:rPr>
          <w:rFonts w:ascii="ArialMT" w:hAnsi="ArialMT" w:cs="ArialMT"/>
          <w:sz w:val="24"/>
          <w:szCs w:val="24"/>
          <w:lang w:val="en-US"/>
        </w:rPr>
        <w:t xml:space="preserve">510663 Guangzhou, </w:t>
      </w:r>
      <w:proofErr w:type="spellStart"/>
      <w:r w:rsidRPr="00936AB4">
        <w:rPr>
          <w:rFonts w:ascii="ArialMT" w:hAnsi="ArialMT" w:cs="ArialMT"/>
          <w:sz w:val="24"/>
          <w:szCs w:val="24"/>
          <w:lang w:val="en-US"/>
        </w:rPr>
        <w:t>P.R.China</w:t>
      </w:r>
      <w:proofErr w:type="spellEnd"/>
    </w:p>
    <w:p w:rsidR="00936AB4" w:rsidRPr="0015031A" w:rsidRDefault="00936AB4" w:rsidP="00936AB4">
      <w:pPr>
        <w:autoSpaceDE w:val="0"/>
        <w:autoSpaceDN w:val="0"/>
        <w:adjustRightInd w:val="0"/>
        <w:spacing w:after="0" w:line="240" w:lineRule="auto"/>
        <w:ind w:left="993"/>
        <w:rPr>
          <w:rFonts w:ascii="ArialMT" w:hAnsi="ArialMT" w:cs="ArialMT"/>
          <w:sz w:val="24"/>
          <w:szCs w:val="24"/>
          <w:lang w:val="en-US"/>
        </w:rPr>
      </w:pPr>
      <w:r>
        <w:rPr>
          <w:rFonts w:cs="ArialMT"/>
          <w:sz w:val="24"/>
          <w:szCs w:val="24"/>
        </w:rPr>
        <w:t>ТЕЛ</w:t>
      </w:r>
      <w:r w:rsidRPr="0015031A">
        <w:rPr>
          <w:rFonts w:ascii="ArialMT" w:hAnsi="ArialMT" w:cs="ArialMT"/>
          <w:sz w:val="24"/>
          <w:szCs w:val="24"/>
          <w:lang w:val="en-US"/>
        </w:rPr>
        <w:t xml:space="preserve">: 0086-20-3229-6083 </w:t>
      </w:r>
      <w:r>
        <w:rPr>
          <w:rFonts w:cs="ArialMT"/>
          <w:sz w:val="24"/>
          <w:szCs w:val="24"/>
        </w:rPr>
        <w:t>ФАКС</w:t>
      </w:r>
      <w:r w:rsidRPr="0015031A">
        <w:rPr>
          <w:rFonts w:ascii="ArialMT" w:hAnsi="ArialMT" w:cs="ArialMT"/>
          <w:sz w:val="24"/>
          <w:szCs w:val="24"/>
          <w:lang w:val="en-US"/>
        </w:rPr>
        <w:t>: 0086-20-3229-6063</w:t>
      </w:r>
    </w:p>
    <w:p w:rsidR="00E92D81" w:rsidRPr="00936AB4" w:rsidRDefault="00936AB4" w:rsidP="00936AB4">
      <w:pPr>
        <w:ind w:left="993"/>
        <w:rPr>
          <w:sz w:val="24"/>
          <w:szCs w:val="24"/>
          <w:lang w:val="en-US"/>
        </w:rPr>
      </w:pPr>
      <w:r w:rsidRPr="00936AB4">
        <w:rPr>
          <w:rFonts w:ascii="ArialMT" w:hAnsi="ArialMT" w:cs="ArialMT"/>
          <w:sz w:val="24"/>
          <w:szCs w:val="24"/>
          <w:lang w:val="en-US"/>
        </w:rPr>
        <w:t>Website: www.wondfo.com.cn E-mail: sales@wondfo.com.cn</w:t>
      </w:r>
    </w:p>
    <w:p w:rsidR="00E92D81" w:rsidRPr="0015031A" w:rsidRDefault="00E92D81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936AB4" w:rsidRPr="0015031A" w:rsidRDefault="00936AB4" w:rsidP="00E92D81">
      <w:pPr>
        <w:rPr>
          <w:sz w:val="24"/>
          <w:szCs w:val="24"/>
          <w:lang w:val="en-US"/>
        </w:rPr>
      </w:pPr>
    </w:p>
    <w:p w:rsidR="00E92D81" w:rsidRDefault="00E92D81" w:rsidP="00E92D81">
      <w:pPr>
        <w:jc w:val="right"/>
        <w:rPr>
          <w:sz w:val="24"/>
          <w:szCs w:val="24"/>
        </w:rPr>
      </w:pPr>
      <w:r w:rsidRPr="00D80F19">
        <w:rPr>
          <w:color w:val="0070C0"/>
          <w:sz w:val="24"/>
          <w:szCs w:val="24"/>
        </w:rPr>
        <w:t xml:space="preserve">Страница </w:t>
      </w:r>
      <w:r w:rsidR="0052094C">
        <w:rPr>
          <w:sz w:val="24"/>
          <w:szCs w:val="24"/>
        </w:rPr>
        <w:t>27</w:t>
      </w:r>
    </w:p>
    <w:sectPr w:rsidR="00E92D81" w:rsidSect="008F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obeSongStd-Light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8.45pt;height:25.1pt;visibility:visible;mso-wrap-style:square" o:bullet="t">
        <v:imagedata r:id="rId1" o:title=""/>
      </v:shape>
    </w:pict>
  </w:numPicBullet>
  <w:abstractNum w:abstractNumId="0" w15:restartNumberingAfterBreak="0">
    <w:nsid w:val="552E1E1E"/>
    <w:multiLevelType w:val="hybridMultilevel"/>
    <w:tmpl w:val="313C1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1A06"/>
    <w:rsid w:val="0001498D"/>
    <w:rsid w:val="00047E3D"/>
    <w:rsid w:val="000526B3"/>
    <w:rsid w:val="00085E45"/>
    <w:rsid w:val="000A3358"/>
    <w:rsid w:val="000F3A8E"/>
    <w:rsid w:val="000F407E"/>
    <w:rsid w:val="0015031A"/>
    <w:rsid w:val="001943A5"/>
    <w:rsid w:val="00196AEF"/>
    <w:rsid w:val="001C3DB8"/>
    <w:rsid w:val="00246B30"/>
    <w:rsid w:val="00261349"/>
    <w:rsid w:val="00284859"/>
    <w:rsid w:val="002A5FEE"/>
    <w:rsid w:val="002D06DD"/>
    <w:rsid w:val="002F6B7E"/>
    <w:rsid w:val="00320220"/>
    <w:rsid w:val="003266FD"/>
    <w:rsid w:val="00397ABB"/>
    <w:rsid w:val="003F5604"/>
    <w:rsid w:val="00402F78"/>
    <w:rsid w:val="00414137"/>
    <w:rsid w:val="00416839"/>
    <w:rsid w:val="0041766C"/>
    <w:rsid w:val="004716F4"/>
    <w:rsid w:val="00476E29"/>
    <w:rsid w:val="004D4D46"/>
    <w:rsid w:val="004E03C9"/>
    <w:rsid w:val="004E362A"/>
    <w:rsid w:val="004F1E8A"/>
    <w:rsid w:val="0052094C"/>
    <w:rsid w:val="005510EE"/>
    <w:rsid w:val="00551E0C"/>
    <w:rsid w:val="00587B14"/>
    <w:rsid w:val="005C7ED5"/>
    <w:rsid w:val="0060675B"/>
    <w:rsid w:val="00617B3E"/>
    <w:rsid w:val="00657483"/>
    <w:rsid w:val="006B1FEF"/>
    <w:rsid w:val="00735708"/>
    <w:rsid w:val="007405FB"/>
    <w:rsid w:val="007525BE"/>
    <w:rsid w:val="00753FC4"/>
    <w:rsid w:val="00794C25"/>
    <w:rsid w:val="007B7485"/>
    <w:rsid w:val="007D1BDE"/>
    <w:rsid w:val="007D3EA7"/>
    <w:rsid w:val="007D7686"/>
    <w:rsid w:val="007E779B"/>
    <w:rsid w:val="00815EA1"/>
    <w:rsid w:val="00865BB6"/>
    <w:rsid w:val="008961E8"/>
    <w:rsid w:val="008B7564"/>
    <w:rsid w:val="008B7E24"/>
    <w:rsid w:val="008B7F81"/>
    <w:rsid w:val="008F46CB"/>
    <w:rsid w:val="008F6027"/>
    <w:rsid w:val="0090019F"/>
    <w:rsid w:val="0091528E"/>
    <w:rsid w:val="00931DE9"/>
    <w:rsid w:val="00936AB4"/>
    <w:rsid w:val="009637BE"/>
    <w:rsid w:val="00976EC0"/>
    <w:rsid w:val="009A1161"/>
    <w:rsid w:val="009A194C"/>
    <w:rsid w:val="009C3FDC"/>
    <w:rsid w:val="00A21CCA"/>
    <w:rsid w:val="00A65475"/>
    <w:rsid w:val="00A86D01"/>
    <w:rsid w:val="00A8785B"/>
    <w:rsid w:val="00AE26F5"/>
    <w:rsid w:val="00AF0609"/>
    <w:rsid w:val="00B06BBF"/>
    <w:rsid w:val="00B124B8"/>
    <w:rsid w:val="00B2173C"/>
    <w:rsid w:val="00B24ABA"/>
    <w:rsid w:val="00B559D9"/>
    <w:rsid w:val="00B56021"/>
    <w:rsid w:val="00B6211C"/>
    <w:rsid w:val="00B951B9"/>
    <w:rsid w:val="00BA2408"/>
    <w:rsid w:val="00BA77A3"/>
    <w:rsid w:val="00BB0428"/>
    <w:rsid w:val="00BC5286"/>
    <w:rsid w:val="00BC5B85"/>
    <w:rsid w:val="00BD4F5D"/>
    <w:rsid w:val="00BD64FA"/>
    <w:rsid w:val="00C02A73"/>
    <w:rsid w:val="00C53E68"/>
    <w:rsid w:val="00C85947"/>
    <w:rsid w:val="00D065E1"/>
    <w:rsid w:val="00D135E3"/>
    <w:rsid w:val="00D24230"/>
    <w:rsid w:val="00D44DF0"/>
    <w:rsid w:val="00D80F19"/>
    <w:rsid w:val="00D82696"/>
    <w:rsid w:val="00D92DA9"/>
    <w:rsid w:val="00DA0BD8"/>
    <w:rsid w:val="00DC3EFA"/>
    <w:rsid w:val="00E1077E"/>
    <w:rsid w:val="00E11858"/>
    <w:rsid w:val="00E21721"/>
    <w:rsid w:val="00E25CB7"/>
    <w:rsid w:val="00E41A06"/>
    <w:rsid w:val="00E567EC"/>
    <w:rsid w:val="00E92D81"/>
    <w:rsid w:val="00EA2294"/>
    <w:rsid w:val="00ED0151"/>
    <w:rsid w:val="00ED72B6"/>
    <w:rsid w:val="00F03F27"/>
    <w:rsid w:val="00F31D6C"/>
    <w:rsid w:val="00F61CCC"/>
    <w:rsid w:val="00FA25C3"/>
    <w:rsid w:val="00FA6A2C"/>
    <w:rsid w:val="00FD10AB"/>
    <w:rsid w:val="00FD57C2"/>
    <w:rsid w:val="00FF2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5:docId w15:val="{6F85CECC-99C1-4ADC-BC92-B07431C8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65BB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65BB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65BB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65BB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65BB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65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5BB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15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28920">
                              <w:marLeft w:val="0"/>
                              <w:marRight w:val="25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1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4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76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emf"/><Relationship Id="rId42" Type="http://schemas.openxmlformats.org/officeDocument/2006/relationships/image" Target="media/image39.png"/><Relationship Id="rId47" Type="http://schemas.openxmlformats.org/officeDocument/2006/relationships/image" Target="media/image43.emf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1.png"/><Relationship Id="rId53" Type="http://schemas.openxmlformats.org/officeDocument/2006/relationships/image" Target="media/image49.png"/><Relationship Id="rId58" Type="http://schemas.openxmlformats.org/officeDocument/2006/relationships/image" Target="media/image54.emf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emf"/><Relationship Id="rId43" Type="http://schemas.openxmlformats.org/officeDocument/2006/relationships/image" Target="media/image40.png"/><Relationship Id="rId48" Type="http://schemas.openxmlformats.org/officeDocument/2006/relationships/image" Target="media/image44.emf"/><Relationship Id="rId56" Type="http://schemas.openxmlformats.org/officeDocument/2006/relationships/image" Target="media/image52.png"/><Relationship Id="rId64" Type="http://schemas.openxmlformats.org/officeDocument/2006/relationships/image" Target="media/image60.emf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emf"/><Relationship Id="rId38" Type="http://schemas.openxmlformats.org/officeDocument/2006/relationships/image" Target="media/image35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emf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5.emf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emf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emf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2267</TotalTime>
  <Pages>1</Pages>
  <Words>3919</Words>
  <Characters>27162</Characters>
  <Application>Microsoft Office Word</Application>
  <DocSecurity>0</DocSecurity>
  <Lines>970</Lines>
  <Paragraphs>518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Травкин Алексей (Alexey Travkin)</dc:creator>
  <cp:keywords/>
  <dc:description/>
  <cp:lastModifiedBy>Травкин Алексей (Alexey Travkin)</cp:lastModifiedBy>
  <cp:revision>82</cp:revision>
  <cp:lastPrinted>2019-11-18T05:49:00Z</cp:lastPrinted>
  <dcterms:created xsi:type="dcterms:W3CDTF">2019-11-15T08:13:00Z</dcterms:created>
  <dcterms:modified xsi:type="dcterms:W3CDTF">2019-11-18T05:51:00Z</dcterms:modified>
</cp:coreProperties>
</file>